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6C" w:rsidRPr="00937336" w:rsidRDefault="0099036C" w:rsidP="00937336">
      <w:pPr>
        <w:spacing w:after="0" w:line="360" w:lineRule="auto"/>
        <w:jc w:val="center"/>
        <w:rPr>
          <w:rFonts w:asciiTheme="majorBidi" w:hAnsiTheme="majorBidi" w:cstheme="majorBidi"/>
          <w:b/>
          <w:sz w:val="24"/>
          <w:szCs w:val="24"/>
        </w:rPr>
      </w:pPr>
      <w:bookmarkStart w:id="0" w:name="_GoBack"/>
      <w:bookmarkEnd w:id="0"/>
      <w:r w:rsidRPr="00937336">
        <w:rPr>
          <w:rFonts w:asciiTheme="majorBidi" w:hAnsiTheme="majorBidi" w:cstheme="majorBidi"/>
          <w:b/>
          <w:sz w:val="24"/>
          <w:szCs w:val="24"/>
        </w:rPr>
        <w:t>BAB III</w:t>
      </w:r>
    </w:p>
    <w:p w:rsidR="0099036C" w:rsidRPr="00937336" w:rsidRDefault="0099036C" w:rsidP="00937336">
      <w:pPr>
        <w:spacing w:after="0" w:line="360" w:lineRule="auto"/>
        <w:jc w:val="center"/>
        <w:rPr>
          <w:rFonts w:asciiTheme="majorBidi" w:hAnsiTheme="majorBidi" w:cstheme="majorBidi"/>
          <w:b/>
          <w:sz w:val="24"/>
          <w:szCs w:val="24"/>
        </w:rPr>
      </w:pPr>
      <w:r w:rsidRPr="00937336">
        <w:rPr>
          <w:rFonts w:asciiTheme="majorBidi" w:hAnsiTheme="majorBidi" w:cstheme="majorBidi"/>
          <w:b/>
          <w:sz w:val="24"/>
          <w:szCs w:val="24"/>
        </w:rPr>
        <w:t>METODOLOGI PENELITIAN</w:t>
      </w:r>
    </w:p>
    <w:p w:rsidR="0099036C" w:rsidRPr="00937336" w:rsidRDefault="0099036C" w:rsidP="00937336">
      <w:pPr>
        <w:spacing w:after="0" w:line="360" w:lineRule="auto"/>
        <w:jc w:val="both"/>
        <w:rPr>
          <w:rFonts w:asciiTheme="majorBidi" w:hAnsiTheme="majorBidi" w:cstheme="majorBidi"/>
          <w:b/>
          <w:sz w:val="24"/>
          <w:szCs w:val="24"/>
        </w:rPr>
      </w:pPr>
    </w:p>
    <w:p w:rsidR="0099036C" w:rsidRPr="00937336" w:rsidRDefault="0099036C" w:rsidP="00937336">
      <w:pPr>
        <w:pStyle w:val="ListParagraph"/>
        <w:numPr>
          <w:ilvl w:val="0"/>
          <w:numId w:val="6"/>
        </w:numPr>
        <w:spacing w:after="0" w:line="360" w:lineRule="auto"/>
        <w:ind w:left="284" w:hanging="284"/>
        <w:jc w:val="both"/>
        <w:rPr>
          <w:rFonts w:asciiTheme="majorBidi" w:hAnsiTheme="majorBidi" w:cstheme="majorBidi"/>
          <w:b/>
          <w:sz w:val="24"/>
          <w:szCs w:val="24"/>
        </w:rPr>
      </w:pPr>
      <w:r w:rsidRPr="00937336">
        <w:rPr>
          <w:rFonts w:asciiTheme="majorBidi" w:hAnsiTheme="majorBidi" w:cstheme="majorBidi"/>
          <w:b/>
          <w:sz w:val="24"/>
          <w:szCs w:val="24"/>
        </w:rPr>
        <w:t>Jenis Penelitian</w:t>
      </w:r>
    </w:p>
    <w:p w:rsidR="0099036C" w:rsidRPr="00937336" w:rsidRDefault="0099036C" w:rsidP="00937336">
      <w:pPr>
        <w:pStyle w:val="ListParagraph"/>
        <w:spacing w:after="0" w:line="360" w:lineRule="auto"/>
        <w:ind w:left="284" w:firstLine="709"/>
        <w:jc w:val="both"/>
        <w:rPr>
          <w:rFonts w:asciiTheme="majorBidi" w:hAnsiTheme="majorBidi" w:cstheme="majorBidi"/>
          <w:sz w:val="24"/>
          <w:szCs w:val="24"/>
        </w:rPr>
      </w:pPr>
      <w:r w:rsidRPr="00937336">
        <w:rPr>
          <w:rFonts w:asciiTheme="majorBidi" w:hAnsiTheme="majorBidi" w:cstheme="majorBidi"/>
          <w:sz w:val="24"/>
          <w:szCs w:val="24"/>
        </w:rPr>
        <w:t>Dalam penelitian ini, jenis penelitian yang digunakan adalah penelitian kualitatif.  Dimana data yang digunakan bukan berupa angka-angka melainkan berupa deskriptif yang berasal dari hasil observasi, wawancara dan dokumentasi. Menurut David Williams</w:t>
      </w:r>
      <w:r w:rsidRPr="00937336">
        <w:rPr>
          <w:rFonts w:asciiTheme="majorBidi" w:hAnsiTheme="majorBidi" w:cstheme="majorBidi"/>
          <w:sz w:val="24"/>
          <w:szCs w:val="24"/>
          <w:lang w:val="en-US"/>
        </w:rPr>
        <w:t xml:space="preserve"> </w:t>
      </w:r>
      <w:r w:rsidRPr="00937336">
        <w:rPr>
          <w:rFonts w:asciiTheme="majorBidi" w:hAnsiTheme="majorBidi" w:cstheme="majorBidi"/>
          <w:sz w:val="24"/>
          <w:szCs w:val="24"/>
        </w:rPr>
        <w:t>penelitian kualitatif adalah pengumpuan dat</w:t>
      </w:r>
      <w:r w:rsidRPr="00937336">
        <w:rPr>
          <w:rFonts w:asciiTheme="majorBidi" w:hAnsiTheme="majorBidi" w:cstheme="majorBidi"/>
          <w:sz w:val="24"/>
          <w:szCs w:val="24"/>
          <w:lang w:val="en-US"/>
        </w:rPr>
        <w:t>a</w:t>
      </w:r>
      <w:r w:rsidRPr="00937336">
        <w:rPr>
          <w:rFonts w:asciiTheme="majorBidi" w:hAnsiTheme="majorBidi" w:cstheme="majorBidi"/>
          <w:sz w:val="24"/>
          <w:szCs w:val="24"/>
        </w:rPr>
        <w:t xml:space="preserve"> pada suatu latar alamiah, denga</w:t>
      </w:r>
      <w:r w:rsidRPr="00937336">
        <w:rPr>
          <w:rFonts w:asciiTheme="majorBidi" w:hAnsiTheme="majorBidi" w:cstheme="majorBidi"/>
          <w:sz w:val="24"/>
          <w:szCs w:val="24"/>
          <w:lang w:val="en-US"/>
        </w:rPr>
        <w:t>n</w:t>
      </w:r>
      <w:r w:rsidRPr="00937336">
        <w:rPr>
          <w:rFonts w:asciiTheme="majorBidi" w:hAnsiTheme="majorBidi" w:cstheme="majorBidi"/>
          <w:sz w:val="24"/>
          <w:szCs w:val="24"/>
        </w:rPr>
        <w:t xml:space="preserve"> menggunakan metode alamiah, dan dilakukan oleh o</w:t>
      </w:r>
      <w:r w:rsidRPr="00937336">
        <w:rPr>
          <w:rFonts w:asciiTheme="majorBidi" w:hAnsiTheme="majorBidi" w:cstheme="majorBidi"/>
          <w:sz w:val="24"/>
          <w:szCs w:val="24"/>
          <w:lang w:val="en-US"/>
        </w:rPr>
        <w:t>rang</w:t>
      </w:r>
      <w:r w:rsidRPr="00937336">
        <w:rPr>
          <w:rFonts w:asciiTheme="majorBidi" w:hAnsiTheme="majorBidi" w:cstheme="majorBidi"/>
          <w:sz w:val="24"/>
          <w:szCs w:val="24"/>
        </w:rPr>
        <w:t xml:space="preserve"> atau peneliti yang tertarik secara alamiah. Definisi ini memeberi gambaran bahwa penelitian kualitatif mengutamakan latar alamiah, metode alamiah, dan dilakukan oleh </w:t>
      </w:r>
      <w:r w:rsidRPr="00937336">
        <w:rPr>
          <w:rFonts w:asciiTheme="majorBidi" w:hAnsiTheme="majorBidi" w:cstheme="majorBidi"/>
          <w:sz w:val="24"/>
          <w:szCs w:val="24"/>
          <w:lang w:val="en-US"/>
        </w:rPr>
        <w:t>orang</w:t>
      </w:r>
      <w:r w:rsidRPr="00937336">
        <w:rPr>
          <w:rFonts w:asciiTheme="majorBidi" w:hAnsiTheme="majorBidi" w:cstheme="majorBidi"/>
          <w:sz w:val="24"/>
          <w:szCs w:val="24"/>
        </w:rPr>
        <w:t xml:space="preserve"> yang mempunyai perhatian alamiah.</w:t>
      </w:r>
      <w:r w:rsidRPr="00937336">
        <w:rPr>
          <w:rStyle w:val="FootnoteReference"/>
          <w:rFonts w:asciiTheme="majorBidi" w:hAnsiTheme="majorBidi" w:cstheme="majorBidi"/>
          <w:sz w:val="24"/>
          <w:szCs w:val="24"/>
        </w:rPr>
        <w:footnoteReference w:id="1"/>
      </w:r>
    </w:p>
    <w:p w:rsidR="0099036C" w:rsidRPr="00937336" w:rsidRDefault="0099036C" w:rsidP="00937336">
      <w:pPr>
        <w:pStyle w:val="ListParagraph"/>
        <w:spacing w:after="0" w:line="360" w:lineRule="auto"/>
        <w:ind w:left="284" w:firstLine="709"/>
        <w:jc w:val="both"/>
        <w:rPr>
          <w:rFonts w:asciiTheme="majorBidi" w:hAnsiTheme="majorBidi" w:cstheme="majorBidi"/>
          <w:sz w:val="24"/>
          <w:szCs w:val="24"/>
        </w:rPr>
      </w:pPr>
      <w:r w:rsidRPr="00937336">
        <w:rPr>
          <w:rFonts w:asciiTheme="majorBidi" w:hAnsiTheme="majorBidi" w:cstheme="majorBidi"/>
          <w:sz w:val="24"/>
          <w:szCs w:val="24"/>
        </w:rPr>
        <w:t>Penelitian kualitatif adalah  penelitian yang menghasilkan prosedur analisis yang tidak menggunakan prosedur analisis  statistik atau cara kuantifikasi lainnya. Jelas bahwa pengertian ini mempertentangkan penelitian kualitatif dengan penelitian yang bernuansa kuantitatif  yaitu dengan menonjolkan bahwa usaha kuantifikasi apapun tidak perlu digunakan pada penelitian kualitatif.</w:t>
      </w:r>
    </w:p>
    <w:p w:rsidR="0099036C" w:rsidRPr="00937336" w:rsidRDefault="0099036C" w:rsidP="00937336">
      <w:pPr>
        <w:pStyle w:val="ListParagraph"/>
        <w:spacing w:after="0" w:line="360" w:lineRule="auto"/>
        <w:ind w:left="284" w:firstLine="709"/>
        <w:jc w:val="both"/>
        <w:rPr>
          <w:rFonts w:asciiTheme="majorBidi" w:hAnsiTheme="majorBidi" w:cstheme="majorBidi"/>
          <w:sz w:val="24"/>
          <w:szCs w:val="24"/>
        </w:rPr>
      </w:pPr>
      <w:r w:rsidRPr="00937336">
        <w:rPr>
          <w:rFonts w:asciiTheme="majorBidi" w:hAnsiTheme="majorBidi" w:cstheme="majorBidi"/>
          <w:sz w:val="24"/>
          <w:szCs w:val="24"/>
        </w:rPr>
        <w:t>Penelitian kualitatif didasarkan pada upaya membangun pandangan mereka yang diteliti yang rinci, dibentuk dengan kata-kata, gambaran holistik dan rumit. Penelitian kualitatif dapat diartikan sebagai penelitian yang bermaksud untuk memahami fenomena tentang apa yang dialami oleh subjek penelitian misalnya perilaku, persepsi, motivasi, tindakan dll. Secara holisti</w:t>
      </w:r>
      <w:r w:rsidRPr="00937336">
        <w:rPr>
          <w:rFonts w:asciiTheme="majorBidi" w:hAnsiTheme="majorBidi" w:cstheme="majorBidi"/>
          <w:sz w:val="24"/>
          <w:szCs w:val="24"/>
          <w:lang w:val="en-US"/>
        </w:rPr>
        <w:t>k</w:t>
      </w:r>
      <w:r w:rsidRPr="00937336">
        <w:rPr>
          <w:rFonts w:asciiTheme="majorBidi" w:hAnsiTheme="majorBidi" w:cstheme="majorBidi"/>
          <w:sz w:val="24"/>
          <w:szCs w:val="24"/>
        </w:rPr>
        <w:t>, dan dengan cara deskripsi dalam bentuk kata-kata dan bahasa, pada suatu konteks khusus yang alamiah dan dengan memanfaatkan berbagai metode alamiah.</w:t>
      </w:r>
      <w:r w:rsidRPr="00937336">
        <w:rPr>
          <w:rStyle w:val="FootnoteReference"/>
          <w:rFonts w:asciiTheme="majorBidi" w:hAnsiTheme="majorBidi" w:cstheme="majorBidi"/>
          <w:sz w:val="24"/>
          <w:szCs w:val="24"/>
        </w:rPr>
        <w:footnoteReference w:id="2"/>
      </w:r>
    </w:p>
    <w:p w:rsidR="0099036C" w:rsidRPr="00937336" w:rsidRDefault="0099036C" w:rsidP="00937336">
      <w:pPr>
        <w:pStyle w:val="ListParagraph"/>
        <w:spacing w:after="0" w:line="360" w:lineRule="auto"/>
        <w:ind w:left="284" w:firstLine="709"/>
        <w:jc w:val="both"/>
        <w:rPr>
          <w:rFonts w:asciiTheme="majorBidi" w:hAnsiTheme="majorBidi" w:cstheme="majorBidi"/>
          <w:sz w:val="24"/>
          <w:szCs w:val="24"/>
        </w:rPr>
      </w:pPr>
      <w:r w:rsidRPr="00937336">
        <w:rPr>
          <w:rFonts w:asciiTheme="majorBidi" w:hAnsiTheme="majorBidi" w:cstheme="majorBidi"/>
          <w:sz w:val="24"/>
          <w:szCs w:val="24"/>
        </w:rPr>
        <w:t xml:space="preserve">Peneliti menggunakan pendekatan penelitian ini karena peneliti bermaksud mendiskripsikan dan menganalisis fenomena, peristiwa dan </w:t>
      </w:r>
      <w:r w:rsidRPr="00937336">
        <w:rPr>
          <w:rFonts w:asciiTheme="majorBidi" w:hAnsiTheme="majorBidi" w:cstheme="majorBidi"/>
          <w:sz w:val="24"/>
          <w:szCs w:val="24"/>
        </w:rPr>
        <w:lastRenderedPageBreak/>
        <w:t xml:space="preserve">aktivitas pada lingkungan sekolah yang berhubungan dengan peran guru dalam meningkatkan kecerdasan emosional anak usia dini.  </w:t>
      </w:r>
    </w:p>
    <w:p w:rsidR="0099036C" w:rsidRPr="00937336" w:rsidRDefault="0099036C" w:rsidP="00937336">
      <w:pPr>
        <w:pStyle w:val="ListParagraph"/>
        <w:spacing w:after="0" w:line="360" w:lineRule="auto"/>
        <w:ind w:left="284" w:firstLine="709"/>
        <w:jc w:val="both"/>
        <w:rPr>
          <w:rFonts w:asciiTheme="majorBidi" w:hAnsiTheme="majorBidi" w:cstheme="majorBidi"/>
          <w:sz w:val="24"/>
          <w:szCs w:val="24"/>
        </w:rPr>
      </w:pPr>
    </w:p>
    <w:p w:rsidR="0099036C" w:rsidRPr="00937336" w:rsidRDefault="0099036C" w:rsidP="00937336">
      <w:pPr>
        <w:pStyle w:val="ListParagraph"/>
        <w:numPr>
          <w:ilvl w:val="0"/>
          <w:numId w:val="6"/>
        </w:numPr>
        <w:spacing w:after="0" w:line="360" w:lineRule="auto"/>
        <w:ind w:left="284" w:hanging="284"/>
        <w:jc w:val="both"/>
        <w:rPr>
          <w:rFonts w:asciiTheme="majorBidi" w:hAnsiTheme="majorBidi" w:cstheme="majorBidi"/>
          <w:sz w:val="24"/>
          <w:szCs w:val="24"/>
        </w:rPr>
      </w:pPr>
      <w:r w:rsidRPr="00937336">
        <w:rPr>
          <w:rFonts w:asciiTheme="majorBidi" w:hAnsiTheme="majorBidi" w:cstheme="majorBidi"/>
          <w:b/>
          <w:sz w:val="24"/>
          <w:szCs w:val="24"/>
        </w:rPr>
        <w:t>Tempat dan Waktu Penelitian</w:t>
      </w:r>
    </w:p>
    <w:p w:rsidR="0099036C" w:rsidRPr="00937336" w:rsidRDefault="0099036C" w:rsidP="00937336">
      <w:pPr>
        <w:pStyle w:val="ListParagraph"/>
        <w:numPr>
          <w:ilvl w:val="1"/>
          <w:numId w:val="7"/>
        </w:numPr>
        <w:spacing w:after="0" w:line="360" w:lineRule="auto"/>
        <w:ind w:left="567" w:hanging="283"/>
        <w:jc w:val="both"/>
        <w:rPr>
          <w:rFonts w:asciiTheme="majorBidi" w:hAnsiTheme="majorBidi" w:cstheme="majorBidi"/>
          <w:sz w:val="24"/>
          <w:szCs w:val="24"/>
        </w:rPr>
      </w:pPr>
      <w:r w:rsidRPr="00937336">
        <w:rPr>
          <w:rFonts w:asciiTheme="majorBidi" w:hAnsiTheme="majorBidi" w:cstheme="majorBidi"/>
          <w:sz w:val="24"/>
          <w:szCs w:val="24"/>
        </w:rPr>
        <w:t>Tempat penelitian di KB Harapan Ibu Mulyoharjo berlokasi di Jl.Mandala RT.06. Rw.19 kelurahan Mulyoharjo, kecamatan Pemalang.</w:t>
      </w:r>
    </w:p>
    <w:p w:rsidR="0099036C" w:rsidRPr="00937336" w:rsidRDefault="0099036C" w:rsidP="00937336">
      <w:pPr>
        <w:pStyle w:val="ListParagraph"/>
        <w:numPr>
          <w:ilvl w:val="1"/>
          <w:numId w:val="7"/>
        </w:numPr>
        <w:spacing w:after="0" w:line="360" w:lineRule="auto"/>
        <w:ind w:left="567" w:hanging="283"/>
        <w:jc w:val="both"/>
        <w:rPr>
          <w:rFonts w:asciiTheme="majorBidi" w:hAnsiTheme="majorBidi" w:cstheme="majorBidi"/>
          <w:sz w:val="24"/>
          <w:szCs w:val="24"/>
        </w:rPr>
      </w:pPr>
      <w:r w:rsidRPr="00937336">
        <w:rPr>
          <w:rFonts w:asciiTheme="majorBidi" w:hAnsiTheme="majorBidi" w:cstheme="majorBidi"/>
          <w:sz w:val="24"/>
          <w:szCs w:val="24"/>
        </w:rPr>
        <w:t xml:space="preserve">Waktu penelitian dilaksanakan pada bulan </w:t>
      </w:r>
      <w:proofErr w:type="spellStart"/>
      <w:r w:rsidR="00C1311A" w:rsidRPr="00937336">
        <w:rPr>
          <w:rFonts w:asciiTheme="majorBidi" w:hAnsiTheme="majorBidi" w:cstheme="majorBidi"/>
          <w:sz w:val="24"/>
          <w:szCs w:val="24"/>
          <w:lang w:val="en-US"/>
        </w:rPr>
        <w:t>Agustus</w:t>
      </w:r>
      <w:proofErr w:type="spellEnd"/>
      <w:r w:rsidRPr="00937336">
        <w:rPr>
          <w:rFonts w:asciiTheme="majorBidi" w:hAnsiTheme="majorBidi" w:cstheme="majorBidi"/>
          <w:sz w:val="24"/>
          <w:szCs w:val="24"/>
        </w:rPr>
        <w:t xml:space="preserve"> samp</w:t>
      </w:r>
      <w:r w:rsidRPr="00937336">
        <w:rPr>
          <w:rFonts w:asciiTheme="majorBidi" w:hAnsiTheme="majorBidi" w:cstheme="majorBidi"/>
          <w:sz w:val="24"/>
          <w:szCs w:val="24"/>
          <w:lang w:val="en-US"/>
        </w:rPr>
        <w:t>a</w:t>
      </w:r>
      <w:r w:rsidRPr="00937336">
        <w:rPr>
          <w:rFonts w:asciiTheme="majorBidi" w:hAnsiTheme="majorBidi" w:cstheme="majorBidi"/>
          <w:sz w:val="24"/>
          <w:szCs w:val="24"/>
        </w:rPr>
        <w:t>i dengan bulan September tahun 2018.</w:t>
      </w:r>
    </w:p>
    <w:p w:rsidR="0099036C" w:rsidRPr="00937336" w:rsidRDefault="0099036C" w:rsidP="00937336">
      <w:pPr>
        <w:spacing w:after="0" w:line="360" w:lineRule="auto"/>
        <w:jc w:val="both"/>
        <w:rPr>
          <w:rFonts w:asciiTheme="majorBidi" w:hAnsiTheme="majorBidi" w:cstheme="majorBidi"/>
          <w:sz w:val="24"/>
          <w:szCs w:val="24"/>
        </w:rPr>
      </w:pPr>
    </w:p>
    <w:p w:rsidR="0099036C" w:rsidRPr="00937336" w:rsidRDefault="0099036C" w:rsidP="00937336">
      <w:pPr>
        <w:pStyle w:val="ListParagraph"/>
        <w:numPr>
          <w:ilvl w:val="0"/>
          <w:numId w:val="6"/>
        </w:numPr>
        <w:spacing w:after="0" w:line="360" w:lineRule="auto"/>
        <w:ind w:left="284" w:hanging="284"/>
        <w:jc w:val="both"/>
        <w:rPr>
          <w:rFonts w:asciiTheme="majorBidi" w:hAnsiTheme="majorBidi" w:cstheme="majorBidi"/>
          <w:sz w:val="24"/>
          <w:szCs w:val="24"/>
        </w:rPr>
      </w:pPr>
      <w:r w:rsidRPr="00937336">
        <w:rPr>
          <w:rFonts w:asciiTheme="majorBidi" w:hAnsiTheme="majorBidi" w:cstheme="majorBidi"/>
          <w:b/>
          <w:sz w:val="24"/>
          <w:szCs w:val="24"/>
        </w:rPr>
        <w:t>Data dan Sumber Data</w:t>
      </w:r>
    </w:p>
    <w:p w:rsidR="0099036C" w:rsidRPr="00937336" w:rsidRDefault="0099036C" w:rsidP="00937336">
      <w:pPr>
        <w:pStyle w:val="ListParagraph"/>
        <w:spacing w:after="0" w:line="360" w:lineRule="auto"/>
        <w:ind w:left="284" w:firstLine="709"/>
        <w:jc w:val="both"/>
        <w:rPr>
          <w:rFonts w:asciiTheme="majorBidi" w:hAnsiTheme="majorBidi" w:cstheme="majorBidi"/>
          <w:sz w:val="24"/>
          <w:szCs w:val="24"/>
        </w:rPr>
      </w:pPr>
      <w:r w:rsidRPr="00937336">
        <w:rPr>
          <w:rFonts w:asciiTheme="majorBidi" w:hAnsiTheme="majorBidi" w:cstheme="majorBidi"/>
          <w:sz w:val="24"/>
          <w:szCs w:val="24"/>
        </w:rPr>
        <w:t>Pengumpulan data dapat dilakukan dalam berbagai setting</w:t>
      </w:r>
      <w:r w:rsidRPr="00937336">
        <w:rPr>
          <w:rFonts w:asciiTheme="majorBidi" w:hAnsiTheme="majorBidi" w:cstheme="majorBidi"/>
          <w:i/>
          <w:sz w:val="24"/>
          <w:szCs w:val="24"/>
        </w:rPr>
        <w:t xml:space="preserve">, </w:t>
      </w:r>
      <w:r w:rsidRPr="00937336">
        <w:rPr>
          <w:rFonts w:asciiTheme="majorBidi" w:hAnsiTheme="majorBidi" w:cstheme="majorBidi"/>
          <w:sz w:val="24"/>
          <w:szCs w:val="24"/>
        </w:rPr>
        <w:t>berbagai sumber, dan berbagai cara. Adapun sumber data yang digunakan dalam penelitian ini adalah sebagai berikut:</w:t>
      </w:r>
      <w:r w:rsidRPr="00937336">
        <w:rPr>
          <w:rStyle w:val="FootnoteReference"/>
          <w:rFonts w:asciiTheme="majorBidi" w:hAnsiTheme="majorBidi" w:cstheme="majorBidi"/>
          <w:sz w:val="24"/>
          <w:szCs w:val="24"/>
        </w:rPr>
        <w:footnoteReference w:id="3"/>
      </w:r>
    </w:p>
    <w:p w:rsidR="0099036C" w:rsidRPr="00937336" w:rsidRDefault="0099036C" w:rsidP="00937336">
      <w:pPr>
        <w:pStyle w:val="ListParagraph"/>
        <w:numPr>
          <w:ilvl w:val="0"/>
          <w:numId w:val="8"/>
        </w:numPr>
        <w:spacing w:after="0" w:line="360" w:lineRule="auto"/>
        <w:ind w:left="567" w:hanging="283"/>
        <w:jc w:val="both"/>
        <w:rPr>
          <w:rFonts w:asciiTheme="majorBidi" w:hAnsiTheme="majorBidi" w:cstheme="majorBidi"/>
          <w:sz w:val="24"/>
          <w:szCs w:val="24"/>
        </w:rPr>
      </w:pPr>
      <w:r w:rsidRPr="00937336">
        <w:rPr>
          <w:rFonts w:asciiTheme="majorBidi" w:hAnsiTheme="majorBidi" w:cstheme="majorBidi"/>
          <w:sz w:val="24"/>
          <w:szCs w:val="24"/>
        </w:rPr>
        <w:t>Sumber Data Primer</w:t>
      </w:r>
    </w:p>
    <w:p w:rsidR="0099036C" w:rsidRPr="00937336" w:rsidRDefault="0099036C" w:rsidP="00260E4F">
      <w:pPr>
        <w:pStyle w:val="ListParagraph"/>
        <w:spacing w:after="0" w:line="360" w:lineRule="auto"/>
        <w:ind w:left="589" w:firstLine="851"/>
        <w:jc w:val="both"/>
        <w:rPr>
          <w:rFonts w:asciiTheme="majorBidi" w:hAnsiTheme="majorBidi" w:cstheme="majorBidi"/>
          <w:sz w:val="24"/>
          <w:szCs w:val="24"/>
        </w:rPr>
      </w:pPr>
      <w:r w:rsidRPr="00937336">
        <w:rPr>
          <w:rFonts w:asciiTheme="majorBidi" w:hAnsiTheme="majorBidi" w:cstheme="majorBidi"/>
          <w:sz w:val="24"/>
          <w:szCs w:val="24"/>
        </w:rPr>
        <w:t>Sumber data primer adalah sumber data yang langsung memberikan data kepada pengumpul data yang didapat dari hasil wawancara dengan sumber utama terkait dengan semua pihak dalam penelitian yang memberikan informasi tentang situasi dan kondisi latar belakang penelitian. Subjek penelitia</w:t>
      </w:r>
      <w:r w:rsidR="00E600E1" w:rsidRPr="00937336">
        <w:rPr>
          <w:rFonts w:asciiTheme="majorBidi" w:hAnsiTheme="majorBidi" w:cstheme="majorBidi"/>
          <w:sz w:val="24"/>
          <w:szCs w:val="24"/>
        </w:rPr>
        <w:t>n ini adalah  guru kelas A</w:t>
      </w:r>
      <w:r w:rsidR="00D62888" w:rsidRPr="00937336">
        <w:rPr>
          <w:rFonts w:asciiTheme="majorBidi" w:hAnsiTheme="majorBidi" w:cstheme="majorBidi"/>
          <w:sz w:val="24"/>
          <w:szCs w:val="24"/>
        </w:rPr>
        <w:t xml:space="preserve"> </w:t>
      </w:r>
      <w:r w:rsidR="00F07C9A" w:rsidRPr="00937336">
        <w:rPr>
          <w:rFonts w:asciiTheme="majorBidi" w:hAnsiTheme="majorBidi" w:cstheme="majorBidi"/>
          <w:sz w:val="24"/>
          <w:szCs w:val="24"/>
        </w:rPr>
        <w:t>(</w:t>
      </w:r>
      <w:r w:rsidR="00D62888" w:rsidRPr="00937336">
        <w:rPr>
          <w:rFonts w:asciiTheme="majorBidi" w:hAnsiTheme="majorBidi" w:cstheme="majorBidi"/>
          <w:sz w:val="24"/>
          <w:szCs w:val="24"/>
        </w:rPr>
        <w:t>Ibu Wiwin Nofiati, S.Pd.</w:t>
      </w:r>
      <w:r w:rsidR="00F07C9A" w:rsidRPr="00937336">
        <w:rPr>
          <w:rFonts w:asciiTheme="majorBidi" w:hAnsiTheme="majorBidi" w:cstheme="majorBidi"/>
          <w:sz w:val="24"/>
          <w:szCs w:val="24"/>
        </w:rPr>
        <w:t>)</w:t>
      </w:r>
      <w:r w:rsidR="00E600E1" w:rsidRPr="00937336">
        <w:rPr>
          <w:rFonts w:asciiTheme="majorBidi" w:hAnsiTheme="majorBidi" w:cstheme="majorBidi"/>
          <w:sz w:val="24"/>
          <w:szCs w:val="24"/>
        </w:rPr>
        <w:t xml:space="preserve">, </w:t>
      </w:r>
      <w:r w:rsidR="00F07C9A" w:rsidRPr="00937336">
        <w:rPr>
          <w:rFonts w:asciiTheme="majorBidi" w:hAnsiTheme="majorBidi" w:cstheme="majorBidi"/>
          <w:sz w:val="24"/>
          <w:szCs w:val="24"/>
        </w:rPr>
        <w:t xml:space="preserve">guru kelas </w:t>
      </w:r>
      <w:r w:rsidR="00E600E1" w:rsidRPr="00937336">
        <w:rPr>
          <w:rFonts w:asciiTheme="majorBidi" w:hAnsiTheme="majorBidi" w:cstheme="majorBidi"/>
          <w:sz w:val="24"/>
          <w:szCs w:val="24"/>
        </w:rPr>
        <w:t>B</w:t>
      </w:r>
      <w:r w:rsidR="00F07C9A" w:rsidRPr="00937336">
        <w:rPr>
          <w:rFonts w:asciiTheme="majorBidi" w:hAnsiTheme="majorBidi" w:cstheme="majorBidi"/>
          <w:sz w:val="24"/>
          <w:szCs w:val="24"/>
        </w:rPr>
        <w:t xml:space="preserve"> (Ibu sri hartati </w:t>
      </w:r>
      <w:r w:rsidR="00E600E1" w:rsidRPr="00937336">
        <w:rPr>
          <w:rFonts w:asciiTheme="majorBidi" w:hAnsiTheme="majorBidi" w:cstheme="majorBidi"/>
          <w:sz w:val="24"/>
          <w:szCs w:val="24"/>
        </w:rPr>
        <w:t>S.Pd.</w:t>
      </w:r>
      <w:r w:rsidR="00F07C9A" w:rsidRPr="00937336">
        <w:rPr>
          <w:rFonts w:asciiTheme="majorBidi" w:hAnsiTheme="majorBidi" w:cstheme="majorBidi"/>
          <w:sz w:val="24"/>
          <w:szCs w:val="24"/>
        </w:rPr>
        <w:t>)</w:t>
      </w:r>
      <w:r w:rsidR="00485D4C" w:rsidRPr="00937336">
        <w:rPr>
          <w:rFonts w:asciiTheme="majorBidi" w:hAnsiTheme="majorBidi" w:cstheme="majorBidi"/>
          <w:sz w:val="24"/>
          <w:szCs w:val="24"/>
        </w:rPr>
        <w:t>,</w:t>
      </w:r>
      <w:r w:rsidR="00C1311A" w:rsidRPr="00937336">
        <w:rPr>
          <w:rFonts w:asciiTheme="majorBidi" w:hAnsiTheme="majorBidi" w:cstheme="majorBidi"/>
          <w:sz w:val="24"/>
          <w:szCs w:val="24"/>
        </w:rPr>
        <w:t xml:space="preserve"> dan guru kelas C (</w:t>
      </w:r>
      <w:r w:rsidR="00485D4C" w:rsidRPr="00937336">
        <w:rPr>
          <w:rFonts w:asciiTheme="majorBidi" w:hAnsiTheme="majorBidi" w:cstheme="majorBidi"/>
          <w:sz w:val="24"/>
          <w:szCs w:val="24"/>
        </w:rPr>
        <w:t>Ibu hilda yunita</w:t>
      </w:r>
      <w:r w:rsidR="00D62888" w:rsidRPr="00937336">
        <w:rPr>
          <w:rFonts w:asciiTheme="majorBidi" w:hAnsiTheme="majorBidi" w:cstheme="majorBidi"/>
          <w:sz w:val="24"/>
          <w:szCs w:val="24"/>
        </w:rPr>
        <w:t xml:space="preserve">), dan </w:t>
      </w:r>
      <w:r w:rsidR="00C50A37" w:rsidRPr="00C50A37">
        <w:rPr>
          <w:rFonts w:asciiTheme="majorBidi" w:hAnsiTheme="majorBidi" w:cstheme="majorBidi"/>
          <w:sz w:val="24"/>
          <w:szCs w:val="24"/>
        </w:rPr>
        <w:t>anak didik</w:t>
      </w:r>
      <w:r w:rsidR="00D62888" w:rsidRPr="00937336">
        <w:rPr>
          <w:rFonts w:asciiTheme="majorBidi" w:hAnsiTheme="majorBidi" w:cstheme="majorBidi"/>
          <w:sz w:val="24"/>
          <w:szCs w:val="24"/>
        </w:rPr>
        <w:t xml:space="preserve"> </w:t>
      </w:r>
      <w:r w:rsidR="00796FE1" w:rsidRPr="00796FE1">
        <w:rPr>
          <w:rFonts w:asciiTheme="majorBidi" w:hAnsiTheme="majorBidi" w:cstheme="majorBidi"/>
          <w:bCs/>
          <w:sz w:val="24"/>
          <w:szCs w:val="24"/>
        </w:rPr>
        <w:t xml:space="preserve">serta wali murid dari anak didik </w:t>
      </w:r>
      <w:r w:rsidR="00796FE1" w:rsidRPr="00937336">
        <w:rPr>
          <w:rFonts w:asciiTheme="majorBidi" w:hAnsiTheme="majorBidi" w:cstheme="majorBidi"/>
          <w:bCs/>
          <w:sz w:val="24"/>
          <w:szCs w:val="24"/>
        </w:rPr>
        <w:t>(KB) Harapan Ibu Mulyoharjo</w:t>
      </w:r>
      <w:r w:rsidR="00D62888" w:rsidRPr="00937336">
        <w:rPr>
          <w:rFonts w:asciiTheme="majorBidi" w:hAnsiTheme="majorBidi" w:cstheme="majorBidi"/>
          <w:bCs/>
          <w:sz w:val="24"/>
          <w:szCs w:val="24"/>
        </w:rPr>
        <w:t>.</w:t>
      </w:r>
    </w:p>
    <w:p w:rsidR="0099036C" w:rsidRPr="00937336" w:rsidRDefault="0099036C" w:rsidP="00937336">
      <w:pPr>
        <w:pStyle w:val="ListParagraph"/>
        <w:numPr>
          <w:ilvl w:val="0"/>
          <w:numId w:val="8"/>
        </w:numPr>
        <w:spacing w:after="0" w:line="360" w:lineRule="auto"/>
        <w:ind w:left="567" w:hanging="283"/>
        <w:jc w:val="both"/>
        <w:rPr>
          <w:rFonts w:asciiTheme="majorBidi" w:hAnsiTheme="majorBidi" w:cstheme="majorBidi"/>
          <w:sz w:val="24"/>
          <w:szCs w:val="24"/>
        </w:rPr>
      </w:pPr>
      <w:r w:rsidRPr="00937336">
        <w:rPr>
          <w:rFonts w:asciiTheme="majorBidi" w:hAnsiTheme="majorBidi" w:cstheme="majorBidi"/>
          <w:sz w:val="24"/>
          <w:szCs w:val="24"/>
        </w:rPr>
        <w:t>Sumber Data Sekunder</w:t>
      </w:r>
    </w:p>
    <w:p w:rsidR="0099036C" w:rsidRPr="00983819" w:rsidRDefault="0099036C" w:rsidP="00983819">
      <w:pPr>
        <w:pStyle w:val="ListParagraph"/>
        <w:spacing w:after="0" w:line="360" w:lineRule="auto"/>
        <w:ind w:left="567" w:firstLine="851"/>
        <w:jc w:val="both"/>
        <w:rPr>
          <w:rFonts w:asciiTheme="majorBidi" w:hAnsiTheme="majorBidi" w:cstheme="majorBidi"/>
          <w:sz w:val="24"/>
          <w:szCs w:val="24"/>
        </w:rPr>
      </w:pPr>
      <w:r w:rsidRPr="00937336">
        <w:rPr>
          <w:rFonts w:asciiTheme="majorBidi" w:hAnsiTheme="majorBidi" w:cstheme="majorBidi"/>
          <w:sz w:val="24"/>
          <w:szCs w:val="24"/>
        </w:rPr>
        <w:t>Sumber dat</w:t>
      </w:r>
      <w:r w:rsidRPr="00937336">
        <w:rPr>
          <w:rFonts w:asciiTheme="majorBidi" w:hAnsiTheme="majorBidi" w:cstheme="majorBidi"/>
          <w:sz w:val="24"/>
          <w:szCs w:val="24"/>
          <w:lang w:val="en-US"/>
        </w:rPr>
        <w:t>a</w:t>
      </w:r>
      <w:r w:rsidRPr="00937336">
        <w:rPr>
          <w:rFonts w:asciiTheme="majorBidi" w:hAnsiTheme="majorBidi" w:cstheme="majorBidi"/>
          <w:sz w:val="24"/>
          <w:szCs w:val="24"/>
        </w:rPr>
        <w:t xml:space="preserve"> sekunder merupakan sumber yang tidak langsung memberikan data kepada pengumpul data yang diperoleh untuk melengkapi sumber data primer. </w:t>
      </w:r>
      <w:r w:rsidR="00983819" w:rsidRPr="00983819">
        <w:rPr>
          <w:rFonts w:asciiTheme="majorBidi" w:hAnsiTheme="majorBidi" w:cstheme="majorBidi"/>
          <w:sz w:val="24"/>
          <w:szCs w:val="24"/>
        </w:rPr>
        <w:t xml:space="preserve">Subjek penelitian ini adalah kepala sekolah </w:t>
      </w:r>
      <w:r w:rsidR="00983819" w:rsidRPr="00937336">
        <w:rPr>
          <w:rFonts w:asciiTheme="majorBidi" w:hAnsiTheme="majorBidi" w:cstheme="majorBidi"/>
          <w:bCs/>
          <w:sz w:val="24"/>
          <w:szCs w:val="24"/>
        </w:rPr>
        <w:t>(KB) Harapan Ibu Mulyoharjo</w:t>
      </w:r>
      <w:r w:rsidR="00983819" w:rsidRPr="00937336">
        <w:rPr>
          <w:rFonts w:asciiTheme="majorBidi" w:hAnsiTheme="majorBidi" w:cstheme="majorBidi"/>
          <w:sz w:val="24"/>
          <w:szCs w:val="24"/>
        </w:rPr>
        <w:t xml:space="preserve"> </w:t>
      </w:r>
      <w:r w:rsidR="00983819">
        <w:rPr>
          <w:rFonts w:asciiTheme="majorBidi" w:hAnsiTheme="majorBidi" w:cstheme="majorBidi"/>
          <w:sz w:val="24"/>
          <w:szCs w:val="24"/>
          <w:lang w:val="en-US"/>
        </w:rPr>
        <w:t>(</w:t>
      </w:r>
      <w:proofErr w:type="spellStart"/>
      <w:r w:rsidR="00983819">
        <w:rPr>
          <w:rFonts w:asciiTheme="majorBidi" w:hAnsiTheme="majorBidi" w:cstheme="majorBidi"/>
          <w:sz w:val="24"/>
          <w:szCs w:val="24"/>
          <w:lang w:val="en-US"/>
        </w:rPr>
        <w:t>Ibu</w:t>
      </w:r>
      <w:proofErr w:type="spellEnd"/>
      <w:r w:rsidR="00983819">
        <w:rPr>
          <w:rFonts w:asciiTheme="majorBidi" w:hAnsiTheme="majorBidi" w:cstheme="majorBidi"/>
          <w:sz w:val="24"/>
          <w:szCs w:val="24"/>
          <w:lang w:val="en-US"/>
        </w:rPr>
        <w:t xml:space="preserve">. </w:t>
      </w:r>
      <w:proofErr w:type="spellStart"/>
      <w:r w:rsidR="00983819">
        <w:rPr>
          <w:rFonts w:asciiTheme="majorBidi" w:hAnsiTheme="majorBidi" w:cstheme="majorBidi"/>
          <w:sz w:val="24"/>
          <w:szCs w:val="24"/>
          <w:lang w:val="en-US"/>
        </w:rPr>
        <w:t>Dessy</w:t>
      </w:r>
      <w:proofErr w:type="spellEnd"/>
      <w:r w:rsidR="00983819">
        <w:rPr>
          <w:rFonts w:asciiTheme="majorBidi" w:hAnsiTheme="majorBidi" w:cstheme="majorBidi"/>
          <w:sz w:val="24"/>
          <w:szCs w:val="24"/>
          <w:lang w:val="en-US"/>
        </w:rPr>
        <w:t xml:space="preserve"> </w:t>
      </w:r>
      <w:proofErr w:type="spellStart"/>
      <w:r w:rsidR="00983819">
        <w:rPr>
          <w:rFonts w:asciiTheme="majorBidi" w:hAnsiTheme="majorBidi" w:cstheme="majorBidi"/>
          <w:sz w:val="24"/>
          <w:szCs w:val="24"/>
          <w:lang w:val="en-US"/>
        </w:rPr>
        <w:t>Laksani</w:t>
      </w:r>
      <w:proofErr w:type="spellEnd"/>
      <w:r w:rsidR="00983819">
        <w:rPr>
          <w:rFonts w:asciiTheme="majorBidi" w:hAnsiTheme="majorBidi" w:cstheme="majorBidi"/>
          <w:sz w:val="24"/>
          <w:szCs w:val="24"/>
          <w:lang w:val="en-US"/>
        </w:rPr>
        <w:t xml:space="preserve">, </w:t>
      </w:r>
      <w:proofErr w:type="spellStart"/>
      <w:r w:rsidR="00983819">
        <w:rPr>
          <w:rFonts w:asciiTheme="majorBidi" w:hAnsiTheme="majorBidi" w:cstheme="majorBidi"/>
          <w:sz w:val="24"/>
          <w:szCs w:val="24"/>
          <w:lang w:val="en-US"/>
        </w:rPr>
        <w:t>S.Pd</w:t>
      </w:r>
      <w:proofErr w:type="spellEnd"/>
      <w:r w:rsidR="00983819">
        <w:rPr>
          <w:rFonts w:asciiTheme="majorBidi" w:hAnsiTheme="majorBidi" w:cstheme="majorBidi"/>
          <w:sz w:val="24"/>
          <w:szCs w:val="24"/>
          <w:lang w:val="en-US"/>
        </w:rPr>
        <w:t xml:space="preserve">.) </w:t>
      </w:r>
      <w:proofErr w:type="spellStart"/>
      <w:proofErr w:type="gramStart"/>
      <w:r w:rsidR="00983819">
        <w:rPr>
          <w:rFonts w:asciiTheme="majorBidi" w:hAnsiTheme="majorBidi" w:cstheme="majorBidi"/>
          <w:sz w:val="24"/>
          <w:szCs w:val="24"/>
          <w:lang w:val="en-US"/>
        </w:rPr>
        <w:t>serta</w:t>
      </w:r>
      <w:proofErr w:type="spellEnd"/>
      <w:proofErr w:type="gramEnd"/>
      <w:r w:rsidR="00983819">
        <w:rPr>
          <w:rFonts w:asciiTheme="majorBidi" w:hAnsiTheme="majorBidi" w:cstheme="majorBidi"/>
          <w:sz w:val="24"/>
          <w:szCs w:val="24"/>
          <w:lang w:val="en-US"/>
        </w:rPr>
        <w:t xml:space="preserve"> d</w:t>
      </w:r>
      <w:r w:rsidRPr="00937336">
        <w:rPr>
          <w:rFonts w:asciiTheme="majorBidi" w:hAnsiTheme="majorBidi" w:cstheme="majorBidi"/>
          <w:sz w:val="24"/>
          <w:szCs w:val="24"/>
        </w:rPr>
        <w:t xml:space="preserve">ata </w:t>
      </w:r>
      <w:r w:rsidR="00983819" w:rsidRPr="00983819">
        <w:rPr>
          <w:rFonts w:asciiTheme="majorBidi" w:hAnsiTheme="majorBidi" w:cstheme="majorBidi"/>
          <w:sz w:val="24"/>
          <w:szCs w:val="24"/>
        </w:rPr>
        <w:t xml:space="preserve">yang </w:t>
      </w:r>
      <w:r w:rsidRPr="00937336">
        <w:rPr>
          <w:rFonts w:asciiTheme="majorBidi" w:hAnsiTheme="majorBidi" w:cstheme="majorBidi"/>
          <w:sz w:val="24"/>
          <w:szCs w:val="24"/>
        </w:rPr>
        <w:t xml:space="preserve">diperoleh dari dokumen-dokumen yang diperlukan peneliti terkait dengan </w:t>
      </w:r>
      <w:r w:rsidRPr="00937336">
        <w:rPr>
          <w:rFonts w:asciiTheme="majorBidi" w:hAnsiTheme="majorBidi" w:cstheme="majorBidi"/>
          <w:sz w:val="24"/>
          <w:szCs w:val="24"/>
        </w:rPr>
        <w:lastRenderedPageBreak/>
        <w:t xml:space="preserve">penelitian yaitu kondisi emosi siswa dan bagaimana peran guru dalam meningkatkan kecerdasan emosional anak usia dini. </w:t>
      </w:r>
    </w:p>
    <w:p w:rsidR="0099036C" w:rsidRPr="00937336" w:rsidRDefault="00B6745D" w:rsidP="00937336">
      <w:pPr>
        <w:pStyle w:val="ListParagraph"/>
        <w:numPr>
          <w:ilvl w:val="0"/>
          <w:numId w:val="6"/>
        </w:numPr>
        <w:spacing w:after="0" w:line="360" w:lineRule="auto"/>
        <w:ind w:left="284" w:hanging="284"/>
        <w:jc w:val="both"/>
        <w:rPr>
          <w:rFonts w:asciiTheme="majorBidi" w:hAnsiTheme="majorBidi" w:cstheme="majorBidi"/>
          <w:b/>
          <w:sz w:val="24"/>
          <w:szCs w:val="24"/>
        </w:rPr>
      </w:pPr>
      <w:r w:rsidRPr="00937336">
        <w:rPr>
          <w:rFonts w:asciiTheme="majorBidi" w:hAnsiTheme="majorBidi" w:cstheme="majorBidi"/>
          <w:b/>
          <w:sz w:val="24"/>
          <w:szCs w:val="24"/>
        </w:rPr>
        <w:t xml:space="preserve">Teknik </w:t>
      </w:r>
      <w:proofErr w:type="spellStart"/>
      <w:r w:rsidR="000530A8" w:rsidRPr="00937336">
        <w:rPr>
          <w:rFonts w:asciiTheme="majorBidi" w:hAnsiTheme="majorBidi" w:cstheme="majorBidi"/>
          <w:b/>
          <w:sz w:val="24"/>
          <w:szCs w:val="24"/>
          <w:lang w:val="en-US"/>
        </w:rPr>
        <w:t>d</w:t>
      </w:r>
      <w:r w:rsidRPr="00937336">
        <w:rPr>
          <w:rFonts w:asciiTheme="majorBidi" w:hAnsiTheme="majorBidi" w:cstheme="majorBidi"/>
          <w:b/>
          <w:sz w:val="24"/>
          <w:szCs w:val="24"/>
          <w:lang w:val="en-US"/>
        </w:rPr>
        <w:t>an</w:t>
      </w:r>
      <w:proofErr w:type="spellEnd"/>
      <w:r w:rsidRPr="00937336">
        <w:rPr>
          <w:rFonts w:asciiTheme="majorBidi" w:hAnsiTheme="majorBidi" w:cstheme="majorBidi"/>
          <w:b/>
          <w:sz w:val="24"/>
          <w:szCs w:val="24"/>
          <w:lang w:val="en-US"/>
        </w:rPr>
        <w:t xml:space="preserve"> </w:t>
      </w:r>
      <w:proofErr w:type="spellStart"/>
      <w:r w:rsidRPr="00937336">
        <w:rPr>
          <w:rFonts w:asciiTheme="majorBidi" w:hAnsiTheme="majorBidi" w:cstheme="majorBidi"/>
          <w:b/>
          <w:sz w:val="24"/>
          <w:szCs w:val="24"/>
          <w:lang w:val="en-US"/>
        </w:rPr>
        <w:t>Prosedur</w:t>
      </w:r>
      <w:proofErr w:type="spellEnd"/>
      <w:r w:rsidRPr="00937336">
        <w:rPr>
          <w:rFonts w:asciiTheme="majorBidi" w:hAnsiTheme="majorBidi" w:cstheme="majorBidi"/>
          <w:b/>
          <w:sz w:val="24"/>
          <w:szCs w:val="24"/>
          <w:lang w:val="en-US"/>
        </w:rPr>
        <w:t xml:space="preserve"> </w:t>
      </w:r>
      <w:proofErr w:type="spellStart"/>
      <w:r w:rsidRPr="00937336">
        <w:rPr>
          <w:rFonts w:asciiTheme="majorBidi" w:hAnsiTheme="majorBidi" w:cstheme="majorBidi"/>
          <w:b/>
          <w:sz w:val="24"/>
          <w:szCs w:val="24"/>
          <w:lang w:val="en-US"/>
        </w:rPr>
        <w:t>Pengumpulan</w:t>
      </w:r>
      <w:proofErr w:type="spellEnd"/>
      <w:r w:rsidRPr="00937336">
        <w:rPr>
          <w:rFonts w:asciiTheme="majorBidi" w:hAnsiTheme="majorBidi" w:cstheme="majorBidi"/>
          <w:b/>
          <w:sz w:val="24"/>
          <w:szCs w:val="24"/>
          <w:lang w:val="en-US"/>
        </w:rPr>
        <w:t xml:space="preserve"> Data</w:t>
      </w:r>
    </w:p>
    <w:p w:rsidR="0099036C" w:rsidRPr="00937336" w:rsidRDefault="0099036C" w:rsidP="00937336">
      <w:pPr>
        <w:pStyle w:val="ListParagraph"/>
        <w:spacing w:after="0" w:line="360" w:lineRule="auto"/>
        <w:ind w:left="426" w:firstLine="708"/>
        <w:jc w:val="both"/>
        <w:rPr>
          <w:rFonts w:asciiTheme="majorBidi" w:hAnsiTheme="majorBidi" w:cstheme="majorBidi"/>
          <w:sz w:val="24"/>
          <w:szCs w:val="24"/>
          <w:lang w:val="en-US"/>
        </w:rPr>
      </w:pPr>
      <w:r w:rsidRPr="00937336">
        <w:rPr>
          <w:rFonts w:asciiTheme="majorBidi" w:hAnsiTheme="majorBidi" w:cstheme="majorBidi"/>
          <w:sz w:val="24"/>
          <w:szCs w:val="24"/>
        </w:rPr>
        <w:t>Jika dilihat dari segi cara atau teknik pengumpulan data maka teknik pengumpulan data pada penelitian kualitatif dapat dilakukan dengan cara observasi, wawancara dan dokumentasi.</w:t>
      </w:r>
      <w:r w:rsidR="007A0B40" w:rsidRPr="00937336">
        <w:rPr>
          <w:rFonts w:asciiTheme="majorBidi" w:hAnsiTheme="majorBidi" w:cstheme="majorBidi"/>
          <w:sz w:val="24"/>
          <w:szCs w:val="24"/>
          <w:lang w:val="en-US"/>
        </w:rPr>
        <w:t xml:space="preserve"> </w:t>
      </w:r>
    </w:p>
    <w:p w:rsidR="0099036C" w:rsidRPr="00937336" w:rsidRDefault="0099036C" w:rsidP="00937336">
      <w:pPr>
        <w:pStyle w:val="ListParagraph"/>
        <w:numPr>
          <w:ilvl w:val="0"/>
          <w:numId w:val="9"/>
        </w:numPr>
        <w:spacing w:after="0" w:line="360" w:lineRule="auto"/>
        <w:ind w:left="709" w:hanging="283"/>
        <w:jc w:val="both"/>
        <w:rPr>
          <w:rFonts w:asciiTheme="majorBidi" w:hAnsiTheme="majorBidi" w:cstheme="majorBidi"/>
          <w:sz w:val="24"/>
          <w:szCs w:val="24"/>
        </w:rPr>
      </w:pPr>
      <w:r w:rsidRPr="00937336">
        <w:rPr>
          <w:rFonts w:asciiTheme="majorBidi" w:hAnsiTheme="majorBidi" w:cstheme="majorBidi"/>
          <w:sz w:val="24"/>
          <w:szCs w:val="24"/>
        </w:rPr>
        <w:t xml:space="preserve">Metode Observasi </w:t>
      </w:r>
    </w:p>
    <w:p w:rsidR="0099036C" w:rsidRPr="00937336" w:rsidRDefault="0099036C" w:rsidP="00937336">
      <w:pPr>
        <w:pStyle w:val="ListParagraph"/>
        <w:tabs>
          <w:tab w:val="left" w:pos="1418"/>
        </w:tabs>
        <w:spacing w:after="0" w:line="360" w:lineRule="auto"/>
        <w:ind w:left="709" w:firstLine="851"/>
        <w:jc w:val="both"/>
        <w:rPr>
          <w:rFonts w:asciiTheme="majorBidi" w:hAnsiTheme="majorBidi" w:cstheme="majorBidi"/>
          <w:sz w:val="24"/>
          <w:szCs w:val="24"/>
        </w:rPr>
      </w:pPr>
      <w:r w:rsidRPr="00937336">
        <w:rPr>
          <w:rFonts w:asciiTheme="majorBidi" w:hAnsiTheme="majorBidi" w:cstheme="majorBidi"/>
          <w:sz w:val="24"/>
          <w:szCs w:val="24"/>
        </w:rPr>
        <w:t>Observasi merupakan teknik pengumpulan data yang mempunyai ciri spesifik bila dibandingkan dengan teknik lain, yaitu wawancara. Jika wawancara selalu berkomunikasi dengan orang,maka observasi tidak terbatas pada orang, tetapi juga obyek-obyek alam yang lain.</w:t>
      </w:r>
      <w:r w:rsidRPr="00937336">
        <w:rPr>
          <w:rStyle w:val="FootnoteReference"/>
          <w:rFonts w:asciiTheme="majorBidi" w:hAnsiTheme="majorBidi" w:cstheme="majorBidi"/>
          <w:sz w:val="24"/>
          <w:szCs w:val="24"/>
        </w:rPr>
        <w:footnoteReference w:id="4"/>
      </w:r>
    </w:p>
    <w:p w:rsidR="0099036C" w:rsidRPr="00937336" w:rsidRDefault="0099036C" w:rsidP="00937336">
      <w:pPr>
        <w:pStyle w:val="ListParagraph"/>
        <w:tabs>
          <w:tab w:val="left" w:pos="1418"/>
        </w:tabs>
        <w:spacing w:after="0" w:line="360" w:lineRule="auto"/>
        <w:ind w:left="709" w:firstLine="851"/>
        <w:jc w:val="both"/>
        <w:rPr>
          <w:rFonts w:asciiTheme="majorBidi" w:hAnsiTheme="majorBidi" w:cstheme="majorBidi"/>
          <w:sz w:val="24"/>
          <w:szCs w:val="24"/>
        </w:rPr>
      </w:pPr>
      <w:r w:rsidRPr="00937336">
        <w:rPr>
          <w:rFonts w:asciiTheme="majorBidi" w:hAnsiTheme="majorBidi" w:cstheme="majorBidi"/>
          <w:sz w:val="24"/>
          <w:szCs w:val="24"/>
        </w:rPr>
        <w:t>Sutrisno Hadi mengemukakan bahwa, observasi merupakan suatu proses yang tersusun dari berbagai proses biologis dan psikologis. Dua diantara yang terpenting adalah proses-proses pengamatan dan ingatan.</w:t>
      </w:r>
    </w:p>
    <w:p w:rsidR="0099036C" w:rsidRPr="00937336" w:rsidRDefault="0099036C" w:rsidP="00937336">
      <w:pPr>
        <w:pStyle w:val="ListParagraph"/>
        <w:tabs>
          <w:tab w:val="left" w:pos="1418"/>
        </w:tabs>
        <w:spacing w:after="0" w:line="360" w:lineRule="auto"/>
        <w:ind w:left="709" w:firstLine="851"/>
        <w:jc w:val="both"/>
        <w:rPr>
          <w:rFonts w:asciiTheme="majorBidi" w:hAnsiTheme="majorBidi" w:cstheme="majorBidi"/>
          <w:sz w:val="24"/>
          <w:szCs w:val="24"/>
        </w:rPr>
      </w:pPr>
      <w:r w:rsidRPr="00937336">
        <w:rPr>
          <w:rFonts w:asciiTheme="majorBidi" w:hAnsiTheme="majorBidi" w:cstheme="majorBidi"/>
          <w:sz w:val="24"/>
          <w:szCs w:val="24"/>
        </w:rPr>
        <w:t>Teknik pengumpulan data dengan observasi digunakan bila peneliti berkenaan dengan perilaku manusia, proses kerja, gejala-gejala alam dan bila responden yang diamati tidak terlalu besar. Dari segi proses pelaksanaan pengumpulan data, observasi dapat dibedakan mejadi dua diantaranya sebagai berikut:</w:t>
      </w:r>
      <w:r w:rsidRPr="00937336">
        <w:rPr>
          <w:rStyle w:val="FootnoteReference"/>
          <w:rFonts w:asciiTheme="majorBidi" w:hAnsiTheme="majorBidi" w:cstheme="majorBidi"/>
          <w:sz w:val="24"/>
          <w:szCs w:val="24"/>
        </w:rPr>
        <w:footnoteReference w:id="5"/>
      </w:r>
    </w:p>
    <w:p w:rsidR="0099036C" w:rsidRPr="00937336" w:rsidRDefault="0099036C" w:rsidP="00937336">
      <w:pPr>
        <w:pStyle w:val="ListParagraph"/>
        <w:numPr>
          <w:ilvl w:val="0"/>
          <w:numId w:val="10"/>
        </w:numPr>
        <w:tabs>
          <w:tab w:val="left" w:pos="1418"/>
        </w:tabs>
        <w:spacing w:after="0" w:line="360" w:lineRule="auto"/>
        <w:ind w:left="993" w:hanging="284"/>
        <w:jc w:val="both"/>
        <w:rPr>
          <w:rFonts w:asciiTheme="majorBidi" w:hAnsiTheme="majorBidi" w:cstheme="majorBidi"/>
          <w:sz w:val="24"/>
          <w:szCs w:val="24"/>
        </w:rPr>
      </w:pPr>
      <w:r w:rsidRPr="00937336">
        <w:rPr>
          <w:rFonts w:asciiTheme="majorBidi" w:hAnsiTheme="majorBidi" w:cstheme="majorBidi"/>
          <w:sz w:val="24"/>
          <w:szCs w:val="24"/>
        </w:rPr>
        <w:t>Observasi Berperanserta (</w:t>
      </w:r>
      <w:r w:rsidRPr="00937336">
        <w:rPr>
          <w:rFonts w:asciiTheme="majorBidi" w:hAnsiTheme="majorBidi" w:cstheme="majorBidi"/>
          <w:i/>
          <w:sz w:val="24"/>
          <w:szCs w:val="24"/>
        </w:rPr>
        <w:t>participant observation)</w:t>
      </w:r>
    </w:p>
    <w:p w:rsidR="0099036C" w:rsidRPr="00937336" w:rsidRDefault="0099036C" w:rsidP="00937336">
      <w:pPr>
        <w:pStyle w:val="ListParagraph"/>
        <w:tabs>
          <w:tab w:val="left" w:pos="1418"/>
        </w:tabs>
        <w:spacing w:after="0" w:line="360" w:lineRule="auto"/>
        <w:ind w:left="993" w:firstLine="709"/>
        <w:jc w:val="both"/>
        <w:rPr>
          <w:rFonts w:asciiTheme="majorBidi" w:hAnsiTheme="majorBidi" w:cstheme="majorBidi"/>
          <w:sz w:val="24"/>
          <w:szCs w:val="24"/>
        </w:rPr>
      </w:pPr>
      <w:r w:rsidRPr="00937336">
        <w:rPr>
          <w:rFonts w:asciiTheme="majorBidi" w:hAnsiTheme="majorBidi" w:cstheme="majorBidi"/>
          <w:sz w:val="24"/>
          <w:szCs w:val="24"/>
        </w:rPr>
        <w:t>Dalam observasi ini, peneliti terlibat dengan kegiatan sehari-hari orang yang diamati atau yang digunakan sebagai sumber data penelitian. Sambil melakukan pengamatan, peneliti ikut melakukan apa yang dikerjakan oleh sumber data, dan ikut merasakan suka dukanya. Dengan observasi partisipan ini, maka data yang diperoleh akan lebih l</w:t>
      </w:r>
      <w:r w:rsidRPr="00937336">
        <w:rPr>
          <w:rFonts w:asciiTheme="majorBidi" w:hAnsiTheme="majorBidi" w:cstheme="majorBidi"/>
          <w:sz w:val="24"/>
          <w:szCs w:val="24"/>
          <w:lang w:val="en-US"/>
        </w:rPr>
        <w:t>a</w:t>
      </w:r>
      <w:r w:rsidRPr="00937336">
        <w:rPr>
          <w:rFonts w:asciiTheme="majorBidi" w:hAnsiTheme="majorBidi" w:cstheme="majorBidi"/>
          <w:sz w:val="24"/>
          <w:szCs w:val="24"/>
        </w:rPr>
        <w:t>ngka, tajam, dan sampai mengetahui pada tingkat makna dari setiap perilaku yang Nampak.</w:t>
      </w:r>
    </w:p>
    <w:p w:rsidR="0099036C" w:rsidRPr="00937336" w:rsidRDefault="0099036C" w:rsidP="00937336">
      <w:pPr>
        <w:pStyle w:val="ListParagraph"/>
        <w:numPr>
          <w:ilvl w:val="0"/>
          <w:numId w:val="10"/>
        </w:numPr>
        <w:tabs>
          <w:tab w:val="left" w:pos="1418"/>
        </w:tabs>
        <w:spacing w:after="0" w:line="360" w:lineRule="auto"/>
        <w:ind w:left="993" w:hanging="284"/>
        <w:jc w:val="both"/>
        <w:rPr>
          <w:rFonts w:asciiTheme="majorBidi" w:hAnsiTheme="majorBidi" w:cstheme="majorBidi"/>
          <w:sz w:val="24"/>
          <w:szCs w:val="24"/>
        </w:rPr>
      </w:pPr>
      <w:r w:rsidRPr="00937336">
        <w:rPr>
          <w:rFonts w:asciiTheme="majorBidi" w:hAnsiTheme="majorBidi" w:cstheme="majorBidi"/>
          <w:sz w:val="24"/>
          <w:szCs w:val="24"/>
        </w:rPr>
        <w:t xml:space="preserve">Observasi Nonpartisipan </w:t>
      </w:r>
    </w:p>
    <w:p w:rsidR="0099036C" w:rsidRPr="00937336" w:rsidRDefault="0099036C" w:rsidP="00937336">
      <w:pPr>
        <w:pStyle w:val="ListParagraph"/>
        <w:tabs>
          <w:tab w:val="left" w:pos="1418"/>
        </w:tabs>
        <w:spacing w:after="0" w:line="360" w:lineRule="auto"/>
        <w:ind w:left="993" w:firstLine="709"/>
        <w:jc w:val="both"/>
        <w:rPr>
          <w:rFonts w:asciiTheme="majorBidi" w:hAnsiTheme="majorBidi" w:cstheme="majorBidi"/>
          <w:sz w:val="24"/>
          <w:szCs w:val="24"/>
        </w:rPr>
      </w:pPr>
      <w:r w:rsidRPr="00937336">
        <w:rPr>
          <w:rFonts w:asciiTheme="majorBidi" w:hAnsiTheme="majorBidi" w:cstheme="majorBidi"/>
          <w:sz w:val="24"/>
          <w:szCs w:val="24"/>
        </w:rPr>
        <w:lastRenderedPageBreak/>
        <w:t xml:space="preserve">Jika dalam observasi partisipan peneliti terlibat langsung dengan aktivitas orang-orang yang sedang diamati, maka dalam observasi nonpartisipan peneliti tidak terlibat dan hanya sebagi pengamat independen yaitu peneliti mencatat, menganalisis, dan selanjutnya dapat membuat kesimpulan . </w:t>
      </w:r>
    </w:p>
    <w:p w:rsidR="0099036C" w:rsidRPr="00937336" w:rsidRDefault="0099036C" w:rsidP="00937336">
      <w:pPr>
        <w:pStyle w:val="ListParagraph"/>
        <w:tabs>
          <w:tab w:val="left" w:pos="1418"/>
        </w:tabs>
        <w:spacing w:after="0" w:line="360" w:lineRule="auto"/>
        <w:ind w:firstLine="851"/>
        <w:jc w:val="both"/>
        <w:rPr>
          <w:rFonts w:asciiTheme="majorBidi" w:hAnsiTheme="majorBidi" w:cstheme="majorBidi"/>
          <w:sz w:val="24"/>
          <w:szCs w:val="24"/>
        </w:rPr>
      </w:pPr>
      <w:r w:rsidRPr="00937336">
        <w:rPr>
          <w:rFonts w:asciiTheme="majorBidi" w:hAnsiTheme="majorBidi" w:cstheme="majorBidi"/>
          <w:sz w:val="24"/>
          <w:szCs w:val="24"/>
        </w:rPr>
        <w:t>Sedangkan perencanaan observasi meliputi: merumuskan tujuan dan observasi, melakuka</w:t>
      </w:r>
      <w:r w:rsidR="008A3A9E" w:rsidRPr="00937336">
        <w:rPr>
          <w:rFonts w:asciiTheme="majorBidi" w:hAnsiTheme="majorBidi" w:cstheme="majorBidi"/>
          <w:sz w:val="24"/>
          <w:szCs w:val="24"/>
        </w:rPr>
        <w:t>n</w:t>
      </w:r>
      <w:r w:rsidRPr="00937336">
        <w:rPr>
          <w:rFonts w:asciiTheme="majorBidi" w:hAnsiTheme="majorBidi" w:cstheme="majorBidi"/>
          <w:sz w:val="24"/>
          <w:szCs w:val="24"/>
        </w:rPr>
        <w:t xml:space="preserve"> kegiatan observasi dan mencatat, menyusun dan merumuskan hasil, pencatatan (perekaman), dan membuat refleksi dalam catatan dan merumuskan kembali fokus kegiatan.</w:t>
      </w:r>
      <w:r w:rsidRPr="00937336">
        <w:rPr>
          <w:rStyle w:val="FootnoteReference"/>
          <w:rFonts w:asciiTheme="majorBidi" w:hAnsiTheme="majorBidi" w:cstheme="majorBidi"/>
          <w:sz w:val="24"/>
          <w:szCs w:val="24"/>
        </w:rPr>
        <w:footnoteReference w:id="6"/>
      </w:r>
    </w:p>
    <w:p w:rsidR="00A6330C" w:rsidRPr="00937336" w:rsidRDefault="0099036C" w:rsidP="00937336">
      <w:pPr>
        <w:pStyle w:val="ListParagraph"/>
        <w:tabs>
          <w:tab w:val="left" w:pos="1418"/>
        </w:tabs>
        <w:spacing w:after="0" w:line="360" w:lineRule="auto"/>
        <w:ind w:firstLine="851"/>
        <w:jc w:val="both"/>
        <w:rPr>
          <w:rFonts w:asciiTheme="majorBidi" w:hAnsiTheme="majorBidi" w:cstheme="majorBidi"/>
          <w:sz w:val="24"/>
          <w:szCs w:val="24"/>
          <w:lang w:val="en-US"/>
        </w:rPr>
      </w:pPr>
      <w:r w:rsidRPr="00937336">
        <w:rPr>
          <w:rFonts w:asciiTheme="majorBidi" w:hAnsiTheme="majorBidi" w:cstheme="majorBidi"/>
          <w:sz w:val="24"/>
          <w:szCs w:val="24"/>
        </w:rPr>
        <w:t>Metode observasi yang digunakan dalam penelitian ini adalah teknik observasi nonpartisipan yait</w:t>
      </w:r>
      <w:r w:rsidR="007D2388" w:rsidRPr="00937336">
        <w:rPr>
          <w:rFonts w:asciiTheme="majorBidi" w:hAnsiTheme="majorBidi" w:cstheme="majorBidi"/>
          <w:sz w:val="24"/>
          <w:szCs w:val="24"/>
        </w:rPr>
        <w:t xml:space="preserve">u dengan </w:t>
      </w:r>
      <w:proofErr w:type="spellStart"/>
      <w:r w:rsidR="007D2388" w:rsidRPr="00937336">
        <w:rPr>
          <w:rFonts w:asciiTheme="majorBidi" w:hAnsiTheme="majorBidi" w:cstheme="majorBidi"/>
          <w:sz w:val="24"/>
          <w:szCs w:val="24"/>
          <w:lang w:val="en-US"/>
        </w:rPr>
        <w:t>observasi</w:t>
      </w:r>
      <w:proofErr w:type="spellEnd"/>
      <w:r w:rsidR="007D2388" w:rsidRPr="00937336">
        <w:rPr>
          <w:rFonts w:asciiTheme="majorBidi" w:hAnsiTheme="majorBidi" w:cstheme="majorBidi"/>
          <w:sz w:val="24"/>
          <w:szCs w:val="24"/>
          <w:lang w:val="en-US"/>
        </w:rPr>
        <w:t xml:space="preserve"> </w:t>
      </w:r>
      <w:r w:rsidR="00D52C87" w:rsidRPr="00937336">
        <w:rPr>
          <w:rFonts w:asciiTheme="majorBidi" w:hAnsiTheme="majorBidi" w:cstheme="majorBidi"/>
          <w:sz w:val="24"/>
          <w:szCs w:val="24"/>
          <w:lang w:val="en-US"/>
        </w:rPr>
        <w:t xml:space="preserve">yang </w:t>
      </w:r>
      <w:proofErr w:type="spellStart"/>
      <w:r w:rsidR="00D52C87" w:rsidRPr="00937336">
        <w:rPr>
          <w:rFonts w:asciiTheme="majorBidi" w:hAnsiTheme="majorBidi" w:cstheme="majorBidi"/>
          <w:sz w:val="24"/>
          <w:szCs w:val="24"/>
          <w:lang w:val="en-US"/>
        </w:rPr>
        <w:t>dilakukan</w:t>
      </w:r>
      <w:proofErr w:type="spellEnd"/>
      <w:r w:rsidR="00D52C87" w:rsidRPr="00937336">
        <w:rPr>
          <w:rFonts w:asciiTheme="majorBidi" w:hAnsiTheme="majorBidi" w:cstheme="majorBidi"/>
          <w:sz w:val="24"/>
          <w:szCs w:val="24"/>
          <w:lang w:val="en-US"/>
        </w:rPr>
        <w:t xml:space="preserve"> </w:t>
      </w:r>
      <w:proofErr w:type="spellStart"/>
      <w:r w:rsidR="00D52C87" w:rsidRPr="00937336">
        <w:rPr>
          <w:rFonts w:asciiTheme="majorBidi" w:hAnsiTheme="majorBidi" w:cstheme="majorBidi"/>
          <w:sz w:val="24"/>
          <w:szCs w:val="24"/>
          <w:lang w:val="en-US"/>
        </w:rPr>
        <w:t>untuk</w:t>
      </w:r>
      <w:proofErr w:type="spellEnd"/>
      <w:r w:rsidR="00D52C87" w:rsidRPr="00937336">
        <w:rPr>
          <w:rFonts w:asciiTheme="majorBidi" w:hAnsiTheme="majorBidi" w:cstheme="majorBidi"/>
          <w:sz w:val="24"/>
          <w:szCs w:val="24"/>
          <w:lang w:val="en-US"/>
        </w:rPr>
        <w:t xml:space="preserve"> </w:t>
      </w:r>
      <w:proofErr w:type="spellStart"/>
      <w:r w:rsidR="00D52C87" w:rsidRPr="00937336">
        <w:rPr>
          <w:rFonts w:asciiTheme="majorBidi" w:hAnsiTheme="majorBidi" w:cstheme="majorBidi"/>
          <w:sz w:val="24"/>
          <w:szCs w:val="24"/>
          <w:lang w:val="en-US"/>
        </w:rPr>
        <w:t>m</w:t>
      </w:r>
      <w:r w:rsidR="002A5982" w:rsidRPr="00937336">
        <w:rPr>
          <w:rFonts w:asciiTheme="majorBidi" w:hAnsiTheme="majorBidi" w:cstheme="majorBidi"/>
          <w:sz w:val="24"/>
          <w:szCs w:val="24"/>
          <w:lang w:val="en-US"/>
        </w:rPr>
        <w:t>endapatkan</w:t>
      </w:r>
      <w:proofErr w:type="spellEnd"/>
      <w:r w:rsidR="002A5982" w:rsidRPr="00937336">
        <w:rPr>
          <w:rFonts w:asciiTheme="majorBidi" w:hAnsiTheme="majorBidi" w:cstheme="majorBidi"/>
          <w:sz w:val="24"/>
          <w:szCs w:val="24"/>
          <w:lang w:val="en-US"/>
        </w:rPr>
        <w:t xml:space="preserve"> data </w:t>
      </w:r>
      <w:proofErr w:type="spellStart"/>
      <w:r w:rsidR="002A5982" w:rsidRPr="00937336">
        <w:rPr>
          <w:rFonts w:asciiTheme="majorBidi" w:hAnsiTheme="majorBidi" w:cstheme="majorBidi"/>
          <w:sz w:val="24"/>
          <w:szCs w:val="24"/>
          <w:lang w:val="en-US"/>
        </w:rPr>
        <w:t>tentang</w:t>
      </w:r>
      <w:proofErr w:type="spellEnd"/>
      <w:r w:rsidR="002A5982" w:rsidRPr="00937336">
        <w:rPr>
          <w:rFonts w:asciiTheme="majorBidi" w:hAnsiTheme="majorBidi" w:cstheme="majorBidi"/>
          <w:sz w:val="24"/>
          <w:szCs w:val="24"/>
          <w:lang w:val="en-US"/>
        </w:rPr>
        <w:t xml:space="preserve"> </w:t>
      </w:r>
      <w:proofErr w:type="spellStart"/>
      <w:r w:rsidR="002A5982" w:rsidRPr="00937336">
        <w:rPr>
          <w:rFonts w:asciiTheme="majorBidi" w:hAnsiTheme="majorBidi" w:cstheme="majorBidi"/>
          <w:sz w:val="24"/>
          <w:szCs w:val="24"/>
          <w:lang w:val="en-US"/>
        </w:rPr>
        <w:t>letak</w:t>
      </w:r>
      <w:proofErr w:type="spellEnd"/>
      <w:r w:rsidR="002A5982" w:rsidRPr="00937336">
        <w:rPr>
          <w:rFonts w:asciiTheme="majorBidi" w:hAnsiTheme="majorBidi" w:cstheme="majorBidi"/>
          <w:sz w:val="24"/>
          <w:szCs w:val="24"/>
          <w:lang w:val="en-US"/>
        </w:rPr>
        <w:t xml:space="preserve"> </w:t>
      </w:r>
      <w:proofErr w:type="spellStart"/>
      <w:r w:rsidR="002A5982" w:rsidRPr="00937336">
        <w:rPr>
          <w:rFonts w:asciiTheme="majorBidi" w:hAnsiTheme="majorBidi" w:cstheme="majorBidi"/>
          <w:sz w:val="24"/>
          <w:szCs w:val="24"/>
          <w:lang w:val="en-US"/>
        </w:rPr>
        <w:t>ge</w:t>
      </w:r>
      <w:r w:rsidR="00D52C87" w:rsidRPr="00937336">
        <w:rPr>
          <w:rFonts w:asciiTheme="majorBidi" w:hAnsiTheme="majorBidi" w:cstheme="majorBidi"/>
          <w:sz w:val="24"/>
          <w:szCs w:val="24"/>
          <w:lang w:val="en-US"/>
        </w:rPr>
        <w:t>ografis</w:t>
      </w:r>
      <w:proofErr w:type="spellEnd"/>
      <w:r w:rsidR="00D52C87" w:rsidRPr="00937336">
        <w:rPr>
          <w:rFonts w:asciiTheme="majorBidi" w:hAnsiTheme="majorBidi" w:cstheme="majorBidi"/>
          <w:sz w:val="24"/>
          <w:szCs w:val="24"/>
          <w:lang w:val="en-US"/>
        </w:rPr>
        <w:t xml:space="preserve"> </w:t>
      </w:r>
      <w:r w:rsidRPr="00937336">
        <w:rPr>
          <w:rFonts w:asciiTheme="majorBidi" w:hAnsiTheme="majorBidi" w:cstheme="majorBidi"/>
          <w:sz w:val="24"/>
          <w:szCs w:val="24"/>
        </w:rPr>
        <w:t>sekolah, mengamati perkemban</w:t>
      </w:r>
      <w:r w:rsidR="00D52C87" w:rsidRPr="00937336">
        <w:rPr>
          <w:rFonts w:asciiTheme="majorBidi" w:hAnsiTheme="majorBidi" w:cstheme="majorBidi"/>
          <w:sz w:val="24"/>
          <w:szCs w:val="24"/>
        </w:rPr>
        <w:t xml:space="preserve">gan emosional anak didik, </w:t>
      </w:r>
      <w:r w:rsidRPr="00937336">
        <w:rPr>
          <w:rFonts w:asciiTheme="majorBidi" w:hAnsiTheme="majorBidi" w:cstheme="majorBidi"/>
          <w:sz w:val="24"/>
          <w:szCs w:val="24"/>
        </w:rPr>
        <w:t>bagaimana peran guru dalam meningkatkan kecerdasan emo</w:t>
      </w:r>
      <w:r w:rsidR="00BF2B61" w:rsidRPr="00937336">
        <w:rPr>
          <w:rFonts w:asciiTheme="majorBidi" w:hAnsiTheme="majorBidi" w:cstheme="majorBidi"/>
          <w:sz w:val="24"/>
          <w:szCs w:val="24"/>
        </w:rPr>
        <w:t>sional an</w:t>
      </w:r>
      <w:proofErr w:type="spellStart"/>
      <w:r w:rsidR="00BF2B61" w:rsidRPr="00937336">
        <w:rPr>
          <w:rFonts w:asciiTheme="majorBidi" w:hAnsiTheme="majorBidi" w:cstheme="majorBidi"/>
          <w:sz w:val="24"/>
          <w:szCs w:val="24"/>
          <w:lang w:val="en-US"/>
        </w:rPr>
        <w:t>ak</w:t>
      </w:r>
      <w:proofErr w:type="spellEnd"/>
      <w:r w:rsidR="00BF2B61" w:rsidRPr="00937336">
        <w:rPr>
          <w:rFonts w:asciiTheme="majorBidi" w:hAnsiTheme="majorBidi" w:cstheme="majorBidi"/>
          <w:sz w:val="24"/>
          <w:szCs w:val="24"/>
          <w:lang w:val="en-US"/>
        </w:rPr>
        <w:t xml:space="preserve">, </w:t>
      </w:r>
      <w:proofErr w:type="spellStart"/>
      <w:r w:rsidR="00BF2B61" w:rsidRPr="00937336">
        <w:rPr>
          <w:rFonts w:asciiTheme="majorBidi" w:hAnsiTheme="majorBidi" w:cstheme="majorBidi"/>
          <w:sz w:val="24"/>
          <w:szCs w:val="24"/>
          <w:lang w:val="en-US"/>
        </w:rPr>
        <w:t>serta</w:t>
      </w:r>
      <w:proofErr w:type="spellEnd"/>
      <w:r w:rsidR="00BF2B61" w:rsidRPr="00937336">
        <w:rPr>
          <w:rFonts w:asciiTheme="majorBidi" w:hAnsiTheme="majorBidi" w:cstheme="majorBidi"/>
          <w:sz w:val="24"/>
          <w:szCs w:val="24"/>
          <w:lang w:val="en-US"/>
        </w:rPr>
        <w:t xml:space="preserve"> </w:t>
      </w:r>
      <w:proofErr w:type="spellStart"/>
      <w:r w:rsidR="00BF2B61" w:rsidRPr="00937336">
        <w:rPr>
          <w:rFonts w:asciiTheme="majorBidi" w:hAnsiTheme="majorBidi" w:cstheme="majorBidi"/>
          <w:sz w:val="24"/>
          <w:szCs w:val="24"/>
          <w:lang w:val="en-US"/>
        </w:rPr>
        <w:t>seluruh</w:t>
      </w:r>
      <w:proofErr w:type="spellEnd"/>
      <w:r w:rsidR="00BF2B61" w:rsidRPr="00937336">
        <w:rPr>
          <w:rFonts w:asciiTheme="majorBidi" w:hAnsiTheme="majorBidi" w:cstheme="majorBidi"/>
          <w:sz w:val="24"/>
          <w:szCs w:val="24"/>
          <w:lang w:val="en-US"/>
        </w:rPr>
        <w:t xml:space="preserve"> data lain yang </w:t>
      </w:r>
      <w:proofErr w:type="spellStart"/>
      <w:r w:rsidR="00BF2B61" w:rsidRPr="00937336">
        <w:rPr>
          <w:rFonts w:asciiTheme="majorBidi" w:hAnsiTheme="majorBidi" w:cstheme="majorBidi"/>
          <w:sz w:val="24"/>
          <w:szCs w:val="24"/>
          <w:lang w:val="en-US"/>
        </w:rPr>
        <w:t>dipergunakan</w:t>
      </w:r>
      <w:proofErr w:type="spellEnd"/>
      <w:r w:rsidR="00BF2B61" w:rsidRPr="00937336">
        <w:rPr>
          <w:rFonts w:asciiTheme="majorBidi" w:hAnsiTheme="majorBidi" w:cstheme="majorBidi"/>
          <w:sz w:val="24"/>
          <w:szCs w:val="24"/>
          <w:lang w:val="en-US"/>
        </w:rPr>
        <w:t xml:space="preserve"> </w:t>
      </w:r>
      <w:proofErr w:type="spellStart"/>
      <w:r w:rsidR="00BF2B61" w:rsidRPr="00937336">
        <w:rPr>
          <w:rFonts w:asciiTheme="majorBidi" w:hAnsiTheme="majorBidi" w:cstheme="majorBidi"/>
          <w:sz w:val="24"/>
          <w:szCs w:val="24"/>
          <w:lang w:val="en-US"/>
        </w:rPr>
        <w:t>dalam</w:t>
      </w:r>
      <w:proofErr w:type="spellEnd"/>
      <w:r w:rsidR="00BF2B61" w:rsidRPr="00937336">
        <w:rPr>
          <w:rFonts w:asciiTheme="majorBidi" w:hAnsiTheme="majorBidi" w:cstheme="majorBidi"/>
          <w:sz w:val="24"/>
          <w:szCs w:val="24"/>
          <w:lang w:val="en-US"/>
        </w:rPr>
        <w:t xml:space="preserve"> proses </w:t>
      </w:r>
      <w:proofErr w:type="spellStart"/>
      <w:r w:rsidR="00BF2B61" w:rsidRPr="00937336">
        <w:rPr>
          <w:rFonts w:asciiTheme="majorBidi" w:hAnsiTheme="majorBidi" w:cstheme="majorBidi"/>
          <w:sz w:val="24"/>
          <w:szCs w:val="24"/>
          <w:lang w:val="en-US"/>
        </w:rPr>
        <w:t>penelitian</w:t>
      </w:r>
      <w:proofErr w:type="spellEnd"/>
      <w:r w:rsidR="00BF2B61" w:rsidRPr="00937336">
        <w:rPr>
          <w:rFonts w:asciiTheme="majorBidi" w:hAnsiTheme="majorBidi" w:cstheme="majorBidi"/>
          <w:sz w:val="24"/>
          <w:szCs w:val="24"/>
          <w:lang w:val="en-US"/>
        </w:rPr>
        <w:t>.</w:t>
      </w:r>
    </w:p>
    <w:p w:rsidR="0099036C" w:rsidRPr="00937336" w:rsidRDefault="0099036C" w:rsidP="00937336">
      <w:pPr>
        <w:pStyle w:val="ListParagraph"/>
        <w:numPr>
          <w:ilvl w:val="0"/>
          <w:numId w:val="9"/>
        </w:numPr>
        <w:spacing w:after="0" w:line="360" w:lineRule="auto"/>
        <w:ind w:left="709" w:hanging="283"/>
        <w:jc w:val="both"/>
        <w:rPr>
          <w:rFonts w:asciiTheme="majorBidi" w:hAnsiTheme="majorBidi" w:cstheme="majorBidi"/>
          <w:sz w:val="24"/>
          <w:szCs w:val="24"/>
        </w:rPr>
      </w:pPr>
      <w:r w:rsidRPr="00937336">
        <w:rPr>
          <w:rFonts w:asciiTheme="majorBidi" w:hAnsiTheme="majorBidi" w:cstheme="majorBidi"/>
          <w:sz w:val="24"/>
          <w:szCs w:val="24"/>
        </w:rPr>
        <w:t>Metode Wawancara</w:t>
      </w:r>
    </w:p>
    <w:p w:rsidR="0099036C" w:rsidRPr="00937336" w:rsidRDefault="0099036C" w:rsidP="00937336">
      <w:pPr>
        <w:pStyle w:val="ListParagraph"/>
        <w:spacing w:after="0" w:line="360" w:lineRule="auto"/>
        <w:ind w:left="709" w:firstLine="851"/>
        <w:jc w:val="both"/>
        <w:rPr>
          <w:rFonts w:asciiTheme="majorBidi" w:hAnsiTheme="majorBidi" w:cstheme="majorBidi"/>
          <w:sz w:val="24"/>
          <w:szCs w:val="24"/>
        </w:rPr>
      </w:pPr>
      <w:r w:rsidRPr="00937336">
        <w:rPr>
          <w:rFonts w:asciiTheme="majorBidi" w:hAnsiTheme="majorBidi" w:cstheme="majorBidi"/>
          <w:sz w:val="24"/>
          <w:szCs w:val="24"/>
        </w:rPr>
        <w:t>Wawancara adalah percakapan dengan maksud tertentu. Percakapan itu dilakukan oleh dua pihak, yaitu pewawancara yang mengajukan pertanyaan dan terwawancara yang memberikan jawaban atas pertanyaan itu.</w:t>
      </w:r>
      <w:r w:rsidRPr="00937336">
        <w:rPr>
          <w:rStyle w:val="FootnoteReference"/>
          <w:rFonts w:asciiTheme="majorBidi" w:hAnsiTheme="majorBidi" w:cstheme="majorBidi"/>
          <w:sz w:val="24"/>
          <w:szCs w:val="24"/>
        </w:rPr>
        <w:footnoteReference w:id="7"/>
      </w:r>
      <w:r w:rsidRPr="00937336">
        <w:rPr>
          <w:rFonts w:asciiTheme="majorBidi" w:hAnsiTheme="majorBidi" w:cstheme="majorBidi"/>
          <w:sz w:val="24"/>
          <w:szCs w:val="24"/>
        </w:rPr>
        <w:t xml:space="preserve"> Wawancara digunakan sebagai teknik pengumpulan data apabila peneliti ingin melakukan studi pendahuluan untuk menentukan permasalahan yang harus diteliti, dan juga apabila peneliti ingin mmengetahui hal-hal dari responden yang lebih mendalam d</w:t>
      </w:r>
      <w:r w:rsidR="002A5982" w:rsidRPr="00937336">
        <w:rPr>
          <w:rFonts w:asciiTheme="majorBidi" w:hAnsiTheme="majorBidi" w:cstheme="majorBidi"/>
          <w:sz w:val="24"/>
          <w:szCs w:val="24"/>
        </w:rPr>
        <w:t>an jumlah respondennya sedikit</w:t>
      </w:r>
      <w:r w:rsidR="002A5982" w:rsidRPr="00937336">
        <w:rPr>
          <w:rFonts w:asciiTheme="majorBidi" w:hAnsiTheme="majorBidi" w:cstheme="majorBidi"/>
          <w:sz w:val="24"/>
          <w:szCs w:val="24"/>
          <w:lang w:val="en-US"/>
        </w:rPr>
        <w:t xml:space="preserve"> </w:t>
      </w:r>
      <w:r w:rsidRPr="00937336">
        <w:rPr>
          <w:rFonts w:asciiTheme="majorBidi" w:hAnsiTheme="majorBidi" w:cstheme="majorBidi"/>
          <w:sz w:val="24"/>
          <w:szCs w:val="24"/>
        </w:rPr>
        <w:t>kecil. Teknik pengumpulan data ini mendasarkan diri pada laporan tentang diri sendiri atau setidaknya pada pengetahuan atau keyakinan pribadi.</w:t>
      </w:r>
      <w:r w:rsidRPr="00937336">
        <w:rPr>
          <w:rStyle w:val="FootnoteReference"/>
          <w:rFonts w:asciiTheme="majorBidi" w:hAnsiTheme="majorBidi" w:cstheme="majorBidi"/>
          <w:sz w:val="24"/>
          <w:szCs w:val="24"/>
        </w:rPr>
        <w:footnoteReference w:id="8"/>
      </w:r>
    </w:p>
    <w:p w:rsidR="0099036C" w:rsidRPr="00937336" w:rsidRDefault="0099036C" w:rsidP="00937336">
      <w:pPr>
        <w:pStyle w:val="ListParagraph"/>
        <w:spacing w:after="0" w:line="360" w:lineRule="auto"/>
        <w:ind w:left="709" w:firstLine="851"/>
        <w:jc w:val="both"/>
        <w:rPr>
          <w:rFonts w:asciiTheme="majorBidi" w:hAnsiTheme="majorBidi" w:cstheme="majorBidi"/>
          <w:sz w:val="24"/>
          <w:szCs w:val="24"/>
        </w:rPr>
      </w:pPr>
      <w:r w:rsidRPr="00937336">
        <w:rPr>
          <w:rFonts w:asciiTheme="majorBidi" w:hAnsiTheme="majorBidi" w:cstheme="majorBidi"/>
          <w:sz w:val="24"/>
          <w:szCs w:val="24"/>
        </w:rPr>
        <w:t xml:space="preserve">Disamping itu, terdapat beberapa hal yang harus dilakukan pewawancara ketika melakukan wawancara yaitu jangan memberikan kesan negatif, mengusahakan pembicaraan bersifat kontinue, jangan terlalu </w:t>
      </w:r>
      <w:r w:rsidRPr="00937336">
        <w:rPr>
          <w:rFonts w:asciiTheme="majorBidi" w:hAnsiTheme="majorBidi" w:cstheme="majorBidi"/>
          <w:sz w:val="24"/>
          <w:szCs w:val="24"/>
        </w:rPr>
        <w:lastRenderedPageBreak/>
        <w:t>sering meminta responden mengingat masa lalu, memberi pengertian kepada responden tentang pentingnya informasi mereka dan mengajukan pertanyaan yang mengandung banyak hal.</w:t>
      </w:r>
    </w:p>
    <w:p w:rsidR="0099036C" w:rsidRPr="00937336" w:rsidRDefault="0099036C" w:rsidP="00937336">
      <w:pPr>
        <w:pStyle w:val="ListParagraph"/>
        <w:spacing w:after="0" w:line="360" w:lineRule="auto"/>
        <w:ind w:left="709" w:firstLine="851"/>
        <w:jc w:val="both"/>
        <w:rPr>
          <w:rFonts w:asciiTheme="majorBidi" w:hAnsiTheme="majorBidi" w:cstheme="majorBidi"/>
          <w:sz w:val="24"/>
          <w:szCs w:val="24"/>
        </w:rPr>
      </w:pPr>
      <w:r w:rsidRPr="00937336">
        <w:rPr>
          <w:rFonts w:asciiTheme="majorBidi" w:hAnsiTheme="majorBidi" w:cstheme="majorBidi"/>
          <w:sz w:val="24"/>
          <w:szCs w:val="24"/>
        </w:rPr>
        <w:t>Wawancara dapat dilakukan secara tersruktur maupun tidak tersruktur, dan dapat dilakukan melalui tatap muka maupun dengan menggunakan telepon.</w:t>
      </w:r>
      <w:r w:rsidRPr="00937336">
        <w:rPr>
          <w:rStyle w:val="FootnoteReference"/>
          <w:rFonts w:asciiTheme="majorBidi" w:hAnsiTheme="majorBidi" w:cstheme="majorBidi"/>
          <w:sz w:val="24"/>
          <w:szCs w:val="24"/>
        </w:rPr>
        <w:footnoteReference w:id="9"/>
      </w:r>
      <w:r w:rsidRPr="00937336">
        <w:rPr>
          <w:rFonts w:asciiTheme="majorBidi" w:hAnsiTheme="majorBidi" w:cstheme="majorBidi"/>
          <w:sz w:val="24"/>
          <w:szCs w:val="24"/>
        </w:rPr>
        <w:t xml:space="preserve"> Wawancara yang dilakukan dalam penelitian ini adalah wawancara secara </w:t>
      </w:r>
      <w:proofErr w:type="spellStart"/>
      <w:r w:rsidRPr="00937336">
        <w:rPr>
          <w:rFonts w:asciiTheme="majorBidi" w:hAnsiTheme="majorBidi" w:cstheme="majorBidi"/>
          <w:sz w:val="24"/>
          <w:szCs w:val="24"/>
          <w:lang w:val="en-US"/>
        </w:rPr>
        <w:t>ter</w:t>
      </w:r>
      <w:proofErr w:type="spellEnd"/>
      <w:r w:rsidRPr="00937336">
        <w:rPr>
          <w:rFonts w:asciiTheme="majorBidi" w:hAnsiTheme="majorBidi" w:cstheme="majorBidi"/>
          <w:sz w:val="24"/>
          <w:szCs w:val="24"/>
        </w:rPr>
        <w:t>struktur yaitu digunakan sebagai teknik pengumpulan data, bila peneliti sudah mengetahui dengan pasti tentang informasi apa yang akan diperoleh.</w:t>
      </w:r>
      <w:r w:rsidRPr="00937336">
        <w:rPr>
          <w:rStyle w:val="FootnoteReference"/>
          <w:rFonts w:asciiTheme="majorBidi" w:hAnsiTheme="majorBidi" w:cstheme="majorBidi"/>
          <w:sz w:val="24"/>
          <w:szCs w:val="24"/>
        </w:rPr>
        <w:footnoteReference w:id="10"/>
      </w:r>
      <w:r w:rsidRPr="00937336">
        <w:rPr>
          <w:rFonts w:asciiTheme="majorBidi" w:hAnsiTheme="majorBidi" w:cstheme="majorBidi"/>
          <w:sz w:val="24"/>
          <w:szCs w:val="24"/>
        </w:rPr>
        <w:t xml:space="preserve"> Peneliti menyusun instrument penelitian berupa pertanyaan-pertanyaan tertulis</w:t>
      </w:r>
      <w:r w:rsidR="005F764D" w:rsidRPr="00937336">
        <w:rPr>
          <w:rFonts w:asciiTheme="majorBidi" w:hAnsiTheme="majorBidi" w:cstheme="majorBidi"/>
          <w:sz w:val="24"/>
          <w:szCs w:val="24"/>
          <w:lang w:val="en-US"/>
        </w:rPr>
        <w:t xml:space="preserve"> </w:t>
      </w:r>
      <w:proofErr w:type="spellStart"/>
      <w:r w:rsidR="005F764D" w:rsidRPr="00937336">
        <w:rPr>
          <w:rFonts w:asciiTheme="majorBidi" w:hAnsiTheme="majorBidi" w:cstheme="majorBidi"/>
          <w:sz w:val="24"/>
          <w:szCs w:val="24"/>
          <w:lang w:val="en-US"/>
        </w:rPr>
        <w:t>kemudian</w:t>
      </w:r>
      <w:proofErr w:type="spellEnd"/>
      <w:r w:rsidR="005F764D" w:rsidRPr="00937336">
        <w:rPr>
          <w:rFonts w:asciiTheme="majorBidi" w:hAnsiTheme="majorBidi" w:cstheme="majorBidi"/>
          <w:sz w:val="24"/>
          <w:szCs w:val="24"/>
          <w:lang w:val="en-US"/>
        </w:rPr>
        <w:t xml:space="preserve"> </w:t>
      </w:r>
      <w:proofErr w:type="spellStart"/>
      <w:r w:rsidR="005F764D" w:rsidRPr="00937336">
        <w:rPr>
          <w:rFonts w:asciiTheme="majorBidi" w:hAnsiTheme="majorBidi" w:cstheme="majorBidi"/>
          <w:sz w:val="24"/>
          <w:szCs w:val="24"/>
          <w:lang w:val="en-US"/>
        </w:rPr>
        <w:t>diperdalam</w:t>
      </w:r>
      <w:proofErr w:type="spellEnd"/>
      <w:r w:rsidR="005F764D" w:rsidRPr="00937336">
        <w:rPr>
          <w:rFonts w:asciiTheme="majorBidi" w:hAnsiTheme="majorBidi" w:cstheme="majorBidi"/>
          <w:sz w:val="24"/>
          <w:szCs w:val="24"/>
          <w:lang w:val="en-US"/>
        </w:rPr>
        <w:t xml:space="preserve"> </w:t>
      </w:r>
      <w:proofErr w:type="spellStart"/>
      <w:r w:rsidR="005F764D" w:rsidRPr="00937336">
        <w:rPr>
          <w:rFonts w:asciiTheme="majorBidi" w:hAnsiTheme="majorBidi" w:cstheme="majorBidi"/>
          <w:sz w:val="24"/>
          <w:szCs w:val="24"/>
          <w:lang w:val="en-US"/>
        </w:rPr>
        <w:t>dengan</w:t>
      </w:r>
      <w:proofErr w:type="spellEnd"/>
      <w:r w:rsidR="005F764D" w:rsidRPr="00937336">
        <w:rPr>
          <w:rFonts w:asciiTheme="majorBidi" w:hAnsiTheme="majorBidi" w:cstheme="majorBidi"/>
          <w:sz w:val="24"/>
          <w:szCs w:val="24"/>
          <w:lang w:val="en-US"/>
        </w:rPr>
        <w:t xml:space="preserve"> </w:t>
      </w:r>
      <w:proofErr w:type="spellStart"/>
      <w:r w:rsidR="005F764D" w:rsidRPr="00937336">
        <w:rPr>
          <w:rFonts w:asciiTheme="majorBidi" w:hAnsiTheme="majorBidi" w:cstheme="majorBidi"/>
          <w:sz w:val="24"/>
          <w:szCs w:val="24"/>
          <w:lang w:val="en-US"/>
        </w:rPr>
        <w:t>mengo</w:t>
      </w:r>
      <w:r w:rsidR="004340F0" w:rsidRPr="00937336">
        <w:rPr>
          <w:rFonts w:asciiTheme="majorBidi" w:hAnsiTheme="majorBidi" w:cstheme="majorBidi"/>
          <w:sz w:val="24"/>
          <w:szCs w:val="24"/>
          <w:lang w:val="en-US"/>
        </w:rPr>
        <w:t>rek</w:t>
      </w:r>
      <w:proofErr w:type="spellEnd"/>
      <w:r w:rsidR="004340F0" w:rsidRPr="00937336">
        <w:rPr>
          <w:rFonts w:asciiTheme="majorBidi" w:hAnsiTheme="majorBidi" w:cstheme="majorBidi"/>
          <w:sz w:val="24"/>
          <w:szCs w:val="24"/>
          <w:lang w:val="en-US"/>
        </w:rPr>
        <w:t xml:space="preserve"> </w:t>
      </w:r>
      <w:proofErr w:type="spellStart"/>
      <w:r w:rsidR="004340F0" w:rsidRPr="00937336">
        <w:rPr>
          <w:rFonts w:asciiTheme="majorBidi" w:hAnsiTheme="majorBidi" w:cstheme="majorBidi"/>
          <w:sz w:val="24"/>
          <w:szCs w:val="24"/>
          <w:lang w:val="en-US"/>
        </w:rPr>
        <w:t>pertanyaan</w:t>
      </w:r>
      <w:proofErr w:type="spellEnd"/>
      <w:r w:rsidR="004340F0" w:rsidRPr="00937336">
        <w:rPr>
          <w:rFonts w:asciiTheme="majorBidi" w:hAnsiTheme="majorBidi" w:cstheme="majorBidi"/>
          <w:sz w:val="24"/>
          <w:szCs w:val="24"/>
          <w:lang w:val="en-US"/>
        </w:rPr>
        <w:t xml:space="preserve"> yang </w:t>
      </w:r>
      <w:proofErr w:type="spellStart"/>
      <w:r w:rsidR="004340F0" w:rsidRPr="00937336">
        <w:rPr>
          <w:rFonts w:asciiTheme="majorBidi" w:hAnsiTheme="majorBidi" w:cstheme="majorBidi"/>
          <w:sz w:val="24"/>
          <w:szCs w:val="24"/>
          <w:lang w:val="en-US"/>
        </w:rPr>
        <w:t>lebih</w:t>
      </w:r>
      <w:proofErr w:type="spellEnd"/>
      <w:r w:rsidR="004340F0" w:rsidRPr="00937336">
        <w:rPr>
          <w:rFonts w:asciiTheme="majorBidi" w:hAnsiTheme="majorBidi" w:cstheme="majorBidi"/>
          <w:sz w:val="24"/>
          <w:szCs w:val="24"/>
          <w:lang w:val="en-US"/>
        </w:rPr>
        <w:t xml:space="preserve"> </w:t>
      </w:r>
      <w:proofErr w:type="spellStart"/>
      <w:r w:rsidR="005F764D" w:rsidRPr="00937336">
        <w:rPr>
          <w:rFonts w:asciiTheme="majorBidi" w:hAnsiTheme="majorBidi" w:cstheme="majorBidi"/>
          <w:sz w:val="24"/>
          <w:szCs w:val="24"/>
          <w:lang w:val="en-US"/>
        </w:rPr>
        <w:t>lanjut</w:t>
      </w:r>
      <w:proofErr w:type="spellEnd"/>
      <w:r w:rsidR="005F764D" w:rsidRPr="00937336">
        <w:rPr>
          <w:rFonts w:asciiTheme="majorBidi" w:hAnsiTheme="majorBidi" w:cstheme="majorBidi"/>
          <w:sz w:val="24"/>
          <w:szCs w:val="24"/>
          <w:lang w:val="en-US"/>
        </w:rPr>
        <w:t xml:space="preserve"> </w:t>
      </w:r>
      <w:r w:rsidRPr="00937336">
        <w:rPr>
          <w:rFonts w:asciiTheme="majorBidi" w:hAnsiTheme="majorBidi" w:cstheme="majorBidi"/>
          <w:sz w:val="24"/>
          <w:szCs w:val="24"/>
        </w:rPr>
        <w:t xml:space="preserve"> kepada guru. Peneliti memberi pertanyaan yang sama terhadap responden kemudian peneliti mencatatnya untuk mendapat data </w:t>
      </w:r>
      <w:r w:rsidR="002830FF" w:rsidRPr="00937336">
        <w:rPr>
          <w:rFonts w:asciiTheme="majorBidi" w:hAnsiTheme="majorBidi" w:cstheme="majorBidi"/>
          <w:sz w:val="24"/>
          <w:szCs w:val="24"/>
          <w:lang w:val="en-US"/>
        </w:rPr>
        <w:t xml:space="preserve">yang </w:t>
      </w:r>
      <w:proofErr w:type="spellStart"/>
      <w:r w:rsidR="002830FF" w:rsidRPr="00937336">
        <w:rPr>
          <w:rFonts w:asciiTheme="majorBidi" w:hAnsiTheme="majorBidi" w:cstheme="majorBidi"/>
          <w:sz w:val="24"/>
          <w:szCs w:val="24"/>
          <w:lang w:val="en-US"/>
        </w:rPr>
        <w:t>efektif</w:t>
      </w:r>
      <w:proofErr w:type="spellEnd"/>
      <w:r w:rsidR="002830FF" w:rsidRPr="00937336">
        <w:rPr>
          <w:rFonts w:asciiTheme="majorBidi" w:hAnsiTheme="majorBidi" w:cstheme="majorBidi"/>
          <w:sz w:val="24"/>
          <w:szCs w:val="24"/>
          <w:lang w:val="en-US"/>
        </w:rPr>
        <w:t xml:space="preserve"> </w:t>
      </w:r>
      <w:proofErr w:type="spellStart"/>
      <w:r w:rsidR="002830FF" w:rsidRPr="00937336">
        <w:rPr>
          <w:rFonts w:asciiTheme="majorBidi" w:hAnsiTheme="majorBidi" w:cstheme="majorBidi"/>
          <w:sz w:val="24"/>
          <w:szCs w:val="24"/>
          <w:lang w:val="en-US"/>
        </w:rPr>
        <w:t>dan</w:t>
      </w:r>
      <w:proofErr w:type="spellEnd"/>
      <w:r w:rsidR="002830FF" w:rsidRPr="00937336">
        <w:rPr>
          <w:rFonts w:asciiTheme="majorBidi" w:hAnsiTheme="majorBidi" w:cstheme="majorBidi"/>
          <w:sz w:val="24"/>
          <w:szCs w:val="24"/>
          <w:lang w:val="en-US"/>
        </w:rPr>
        <w:t xml:space="preserve"> </w:t>
      </w:r>
      <w:proofErr w:type="spellStart"/>
      <w:r w:rsidR="002830FF" w:rsidRPr="00937336">
        <w:rPr>
          <w:rFonts w:asciiTheme="majorBidi" w:hAnsiTheme="majorBidi" w:cstheme="majorBidi"/>
          <w:sz w:val="24"/>
          <w:szCs w:val="24"/>
          <w:lang w:val="en-US"/>
        </w:rPr>
        <w:t>relevan</w:t>
      </w:r>
      <w:proofErr w:type="spellEnd"/>
      <w:r w:rsidR="002830FF" w:rsidRPr="00937336">
        <w:rPr>
          <w:rFonts w:asciiTheme="majorBidi" w:hAnsiTheme="majorBidi" w:cstheme="majorBidi"/>
          <w:sz w:val="24"/>
          <w:szCs w:val="24"/>
          <w:lang w:val="en-US"/>
        </w:rPr>
        <w:t xml:space="preserve"> </w:t>
      </w:r>
      <w:proofErr w:type="spellStart"/>
      <w:r w:rsidR="00D030EB" w:rsidRPr="00937336">
        <w:rPr>
          <w:rFonts w:asciiTheme="majorBidi" w:hAnsiTheme="majorBidi" w:cstheme="majorBidi"/>
          <w:sz w:val="24"/>
          <w:szCs w:val="24"/>
          <w:lang w:val="en-US"/>
        </w:rPr>
        <w:t>untuk</w:t>
      </w:r>
      <w:proofErr w:type="spellEnd"/>
      <w:r w:rsidR="00D030EB" w:rsidRPr="00937336">
        <w:rPr>
          <w:rFonts w:asciiTheme="majorBidi" w:hAnsiTheme="majorBidi" w:cstheme="majorBidi"/>
          <w:sz w:val="24"/>
          <w:szCs w:val="24"/>
          <w:lang w:val="en-US"/>
        </w:rPr>
        <w:t xml:space="preserve"> </w:t>
      </w:r>
      <w:proofErr w:type="spellStart"/>
      <w:r w:rsidR="00D030EB" w:rsidRPr="00937336">
        <w:rPr>
          <w:rFonts w:asciiTheme="majorBidi" w:hAnsiTheme="majorBidi" w:cstheme="majorBidi"/>
          <w:sz w:val="24"/>
          <w:szCs w:val="24"/>
          <w:lang w:val="en-US"/>
        </w:rPr>
        <w:t>mendapatkan</w:t>
      </w:r>
      <w:proofErr w:type="spellEnd"/>
      <w:r w:rsidR="00D030EB" w:rsidRPr="00937336">
        <w:rPr>
          <w:rFonts w:asciiTheme="majorBidi" w:hAnsiTheme="majorBidi" w:cstheme="majorBidi"/>
          <w:sz w:val="24"/>
          <w:szCs w:val="24"/>
          <w:lang w:val="en-US"/>
        </w:rPr>
        <w:t xml:space="preserve"> </w:t>
      </w:r>
      <w:proofErr w:type="spellStart"/>
      <w:r w:rsidR="00D030EB" w:rsidRPr="00937336">
        <w:rPr>
          <w:rFonts w:asciiTheme="majorBidi" w:hAnsiTheme="majorBidi" w:cstheme="majorBidi"/>
          <w:sz w:val="24"/>
          <w:szCs w:val="24"/>
          <w:lang w:val="en-US"/>
        </w:rPr>
        <w:t>informasi</w:t>
      </w:r>
      <w:proofErr w:type="spellEnd"/>
      <w:r w:rsidR="00D030EB" w:rsidRPr="00937336">
        <w:rPr>
          <w:rFonts w:asciiTheme="majorBidi" w:hAnsiTheme="majorBidi" w:cstheme="majorBidi"/>
          <w:sz w:val="24"/>
          <w:szCs w:val="24"/>
          <w:lang w:val="en-US"/>
        </w:rPr>
        <w:t xml:space="preserve">, </w:t>
      </w:r>
      <w:proofErr w:type="spellStart"/>
      <w:r w:rsidR="00D030EB" w:rsidRPr="00937336">
        <w:rPr>
          <w:rFonts w:asciiTheme="majorBidi" w:hAnsiTheme="majorBidi" w:cstheme="majorBidi"/>
          <w:sz w:val="24"/>
          <w:szCs w:val="24"/>
          <w:lang w:val="en-US"/>
        </w:rPr>
        <w:t>tanggapan</w:t>
      </w:r>
      <w:proofErr w:type="spellEnd"/>
      <w:r w:rsidR="00D030EB" w:rsidRPr="00937336">
        <w:rPr>
          <w:rFonts w:asciiTheme="majorBidi" w:hAnsiTheme="majorBidi" w:cstheme="majorBidi"/>
          <w:sz w:val="24"/>
          <w:szCs w:val="24"/>
          <w:lang w:val="en-US"/>
        </w:rPr>
        <w:t xml:space="preserve"> </w:t>
      </w:r>
      <w:proofErr w:type="spellStart"/>
      <w:r w:rsidR="00D030EB" w:rsidRPr="00937336">
        <w:rPr>
          <w:rFonts w:asciiTheme="majorBidi" w:hAnsiTheme="majorBidi" w:cstheme="majorBidi"/>
          <w:sz w:val="24"/>
          <w:szCs w:val="24"/>
          <w:lang w:val="en-US"/>
        </w:rPr>
        <w:t>dan</w:t>
      </w:r>
      <w:proofErr w:type="spellEnd"/>
      <w:r w:rsidR="00D030EB" w:rsidRPr="00937336">
        <w:rPr>
          <w:rFonts w:asciiTheme="majorBidi" w:hAnsiTheme="majorBidi" w:cstheme="majorBidi"/>
          <w:sz w:val="24"/>
          <w:szCs w:val="24"/>
          <w:lang w:val="en-US"/>
        </w:rPr>
        <w:t xml:space="preserve"> </w:t>
      </w:r>
      <w:proofErr w:type="spellStart"/>
      <w:r w:rsidR="00D030EB" w:rsidRPr="00937336">
        <w:rPr>
          <w:rFonts w:asciiTheme="majorBidi" w:hAnsiTheme="majorBidi" w:cstheme="majorBidi"/>
          <w:sz w:val="24"/>
          <w:szCs w:val="24"/>
          <w:lang w:val="en-US"/>
        </w:rPr>
        <w:t>hal-hal</w:t>
      </w:r>
      <w:proofErr w:type="spellEnd"/>
      <w:r w:rsidR="00D030EB" w:rsidRPr="00937336">
        <w:rPr>
          <w:rFonts w:asciiTheme="majorBidi" w:hAnsiTheme="majorBidi" w:cstheme="majorBidi"/>
          <w:sz w:val="24"/>
          <w:szCs w:val="24"/>
          <w:lang w:val="en-US"/>
        </w:rPr>
        <w:t xml:space="preserve"> yang </w:t>
      </w:r>
      <w:proofErr w:type="spellStart"/>
      <w:r w:rsidR="00D030EB" w:rsidRPr="00937336">
        <w:rPr>
          <w:rFonts w:asciiTheme="majorBidi" w:hAnsiTheme="majorBidi" w:cstheme="majorBidi"/>
          <w:sz w:val="24"/>
          <w:szCs w:val="24"/>
          <w:lang w:val="en-US"/>
        </w:rPr>
        <w:t>berhubungan</w:t>
      </w:r>
      <w:proofErr w:type="spellEnd"/>
      <w:r w:rsidR="00D030EB" w:rsidRPr="00937336">
        <w:rPr>
          <w:rFonts w:asciiTheme="majorBidi" w:hAnsiTheme="majorBidi" w:cstheme="majorBidi"/>
          <w:sz w:val="24"/>
          <w:szCs w:val="24"/>
          <w:lang w:val="en-US"/>
        </w:rPr>
        <w:t xml:space="preserve"> </w:t>
      </w:r>
      <w:r w:rsidRPr="00937336">
        <w:rPr>
          <w:rFonts w:asciiTheme="majorBidi" w:hAnsiTheme="majorBidi" w:cstheme="majorBidi"/>
          <w:sz w:val="24"/>
          <w:szCs w:val="24"/>
        </w:rPr>
        <w:t>tentang perkembangan emosi anak dan bagaimana peran guru dalm meningkatkan kecerdasan emosional anak.</w:t>
      </w:r>
    </w:p>
    <w:p w:rsidR="0099036C" w:rsidRPr="00937336" w:rsidRDefault="0099036C" w:rsidP="00937336">
      <w:pPr>
        <w:pStyle w:val="ListParagraph"/>
        <w:numPr>
          <w:ilvl w:val="0"/>
          <w:numId w:val="9"/>
        </w:numPr>
        <w:spacing w:after="0" w:line="360" w:lineRule="auto"/>
        <w:ind w:left="709" w:hanging="283"/>
        <w:jc w:val="both"/>
        <w:rPr>
          <w:rFonts w:asciiTheme="majorBidi" w:hAnsiTheme="majorBidi" w:cstheme="majorBidi"/>
          <w:sz w:val="24"/>
          <w:szCs w:val="24"/>
        </w:rPr>
      </w:pPr>
      <w:r w:rsidRPr="00937336">
        <w:rPr>
          <w:rFonts w:asciiTheme="majorBidi" w:hAnsiTheme="majorBidi" w:cstheme="majorBidi"/>
          <w:sz w:val="24"/>
          <w:szCs w:val="24"/>
        </w:rPr>
        <w:t>Dokumentasi</w:t>
      </w:r>
    </w:p>
    <w:p w:rsidR="0099036C" w:rsidRPr="00937336" w:rsidRDefault="0099036C" w:rsidP="00937336">
      <w:pPr>
        <w:spacing w:after="0" w:line="360" w:lineRule="auto"/>
        <w:ind w:left="709" w:firstLine="851"/>
        <w:jc w:val="both"/>
        <w:rPr>
          <w:rFonts w:asciiTheme="majorBidi" w:hAnsiTheme="majorBidi" w:cstheme="majorBidi"/>
          <w:color w:val="000000"/>
          <w:sz w:val="24"/>
          <w:szCs w:val="24"/>
          <w:lang w:val="es-ES"/>
        </w:rPr>
      </w:pPr>
      <w:proofErr w:type="spellStart"/>
      <w:r w:rsidRPr="00937336">
        <w:rPr>
          <w:rFonts w:asciiTheme="majorBidi" w:hAnsiTheme="majorBidi" w:cstheme="majorBidi"/>
          <w:color w:val="000000"/>
          <w:sz w:val="24"/>
          <w:szCs w:val="24"/>
          <w:lang w:val="es-ES"/>
        </w:rPr>
        <w:t>Metode</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dokumentasi</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merupakan</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suatu</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teknik</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pengumpulan</w:t>
      </w:r>
      <w:proofErr w:type="spellEnd"/>
      <w:r w:rsidRPr="00937336">
        <w:rPr>
          <w:rFonts w:asciiTheme="majorBidi" w:hAnsiTheme="majorBidi" w:cstheme="majorBidi"/>
          <w:color w:val="000000"/>
          <w:sz w:val="24"/>
          <w:szCs w:val="24"/>
          <w:lang w:val="es-ES"/>
        </w:rPr>
        <w:t xml:space="preserve"> data </w:t>
      </w:r>
      <w:proofErr w:type="spellStart"/>
      <w:r w:rsidRPr="00937336">
        <w:rPr>
          <w:rFonts w:asciiTheme="majorBidi" w:hAnsiTheme="majorBidi" w:cstheme="majorBidi"/>
          <w:color w:val="000000"/>
          <w:sz w:val="24"/>
          <w:szCs w:val="24"/>
          <w:lang w:val="es-ES"/>
        </w:rPr>
        <w:t>dengan</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menghimpun</w:t>
      </w:r>
      <w:proofErr w:type="spellEnd"/>
      <w:r w:rsidRPr="00937336">
        <w:rPr>
          <w:rFonts w:asciiTheme="majorBidi" w:hAnsiTheme="majorBidi" w:cstheme="majorBidi"/>
          <w:color w:val="000000"/>
          <w:sz w:val="24"/>
          <w:szCs w:val="24"/>
          <w:lang w:val="es-ES"/>
        </w:rPr>
        <w:t xml:space="preserve"> dan </w:t>
      </w:r>
      <w:proofErr w:type="spellStart"/>
      <w:r w:rsidRPr="00937336">
        <w:rPr>
          <w:rFonts w:asciiTheme="majorBidi" w:hAnsiTheme="majorBidi" w:cstheme="majorBidi"/>
          <w:color w:val="000000"/>
          <w:sz w:val="24"/>
          <w:szCs w:val="24"/>
          <w:lang w:val="es-ES"/>
        </w:rPr>
        <w:t>menganalisis</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dokumen-dokumen</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baik</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dokumen</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tertulis</w:t>
      </w:r>
      <w:proofErr w:type="spellEnd"/>
      <w:r w:rsidRPr="00937336">
        <w:rPr>
          <w:rFonts w:asciiTheme="majorBidi" w:hAnsiTheme="majorBidi" w:cstheme="majorBidi"/>
          <w:color w:val="000000"/>
          <w:sz w:val="24"/>
          <w:szCs w:val="24"/>
          <w:lang w:val="es-ES"/>
        </w:rPr>
        <w:t xml:space="preserve">, gambar </w:t>
      </w:r>
      <w:proofErr w:type="spellStart"/>
      <w:r w:rsidRPr="00937336">
        <w:rPr>
          <w:rFonts w:asciiTheme="majorBidi" w:hAnsiTheme="majorBidi" w:cstheme="majorBidi"/>
          <w:color w:val="000000"/>
          <w:sz w:val="24"/>
          <w:szCs w:val="24"/>
          <w:lang w:val="es-ES"/>
        </w:rPr>
        <w:t>maupun</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elektronik</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Dokumen-dokumen</w:t>
      </w:r>
      <w:proofErr w:type="spellEnd"/>
      <w:r w:rsidRPr="00937336">
        <w:rPr>
          <w:rFonts w:asciiTheme="majorBidi" w:hAnsiTheme="majorBidi" w:cstheme="majorBidi"/>
          <w:color w:val="000000"/>
          <w:sz w:val="24"/>
          <w:szCs w:val="24"/>
          <w:lang w:val="es-ES"/>
        </w:rPr>
        <w:t xml:space="preserve"> yang </w:t>
      </w:r>
      <w:proofErr w:type="spellStart"/>
      <w:r w:rsidRPr="00937336">
        <w:rPr>
          <w:rFonts w:asciiTheme="majorBidi" w:hAnsiTheme="majorBidi" w:cstheme="majorBidi"/>
          <w:color w:val="000000"/>
          <w:sz w:val="24"/>
          <w:szCs w:val="24"/>
          <w:lang w:val="es-ES"/>
        </w:rPr>
        <w:t>dihimpun</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dipilih</w:t>
      </w:r>
      <w:proofErr w:type="spellEnd"/>
      <w:r w:rsidRPr="00937336">
        <w:rPr>
          <w:rFonts w:asciiTheme="majorBidi" w:hAnsiTheme="majorBidi" w:cstheme="majorBidi"/>
          <w:color w:val="000000"/>
          <w:sz w:val="24"/>
          <w:szCs w:val="24"/>
          <w:lang w:val="es-ES"/>
        </w:rPr>
        <w:t xml:space="preserve"> yang </w:t>
      </w:r>
      <w:proofErr w:type="spellStart"/>
      <w:r w:rsidRPr="00937336">
        <w:rPr>
          <w:rFonts w:asciiTheme="majorBidi" w:hAnsiTheme="majorBidi" w:cstheme="majorBidi"/>
          <w:color w:val="000000"/>
          <w:sz w:val="24"/>
          <w:szCs w:val="24"/>
          <w:lang w:val="es-ES"/>
        </w:rPr>
        <w:t>sesuai</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dengan</w:t>
      </w:r>
      <w:proofErr w:type="spellEnd"/>
      <w:r w:rsidRPr="00937336">
        <w:rPr>
          <w:rFonts w:asciiTheme="majorBidi" w:hAnsiTheme="majorBidi" w:cstheme="majorBidi"/>
          <w:color w:val="000000"/>
          <w:sz w:val="24"/>
          <w:szCs w:val="24"/>
        </w:rPr>
        <w:t xml:space="preserve"> </w:t>
      </w:r>
      <w:proofErr w:type="spellStart"/>
      <w:r w:rsidRPr="00937336">
        <w:rPr>
          <w:rFonts w:asciiTheme="majorBidi" w:hAnsiTheme="majorBidi" w:cstheme="majorBidi"/>
          <w:color w:val="000000"/>
          <w:sz w:val="24"/>
          <w:szCs w:val="24"/>
          <w:lang w:val="es-ES"/>
        </w:rPr>
        <w:t>tujuan</w:t>
      </w:r>
      <w:proofErr w:type="spellEnd"/>
      <w:r w:rsidRPr="00937336">
        <w:rPr>
          <w:rFonts w:asciiTheme="majorBidi" w:hAnsiTheme="majorBidi" w:cstheme="majorBidi"/>
          <w:color w:val="000000"/>
          <w:sz w:val="24"/>
          <w:szCs w:val="24"/>
          <w:lang w:val="es-ES"/>
        </w:rPr>
        <w:t xml:space="preserve"> dan </w:t>
      </w:r>
      <w:proofErr w:type="spellStart"/>
      <w:r w:rsidRPr="00937336">
        <w:rPr>
          <w:rFonts w:asciiTheme="majorBidi" w:hAnsiTheme="majorBidi" w:cstheme="majorBidi"/>
          <w:color w:val="000000"/>
          <w:sz w:val="24"/>
          <w:szCs w:val="24"/>
          <w:lang w:val="es-ES"/>
        </w:rPr>
        <w:t>fo</w:t>
      </w:r>
      <w:proofErr w:type="spellEnd"/>
      <w:r w:rsidRPr="00937336">
        <w:rPr>
          <w:rFonts w:asciiTheme="majorBidi" w:hAnsiTheme="majorBidi" w:cstheme="majorBidi"/>
          <w:color w:val="000000"/>
          <w:sz w:val="24"/>
          <w:szCs w:val="24"/>
        </w:rPr>
        <w:t xml:space="preserve">kus </w:t>
      </w:r>
      <w:proofErr w:type="spellStart"/>
      <w:r w:rsidRPr="00937336">
        <w:rPr>
          <w:rFonts w:asciiTheme="majorBidi" w:hAnsiTheme="majorBidi" w:cstheme="majorBidi"/>
          <w:color w:val="000000"/>
          <w:sz w:val="24"/>
          <w:szCs w:val="24"/>
          <w:lang w:val="es-ES"/>
        </w:rPr>
        <w:t>masalah</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Teknik</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ini</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digunakan</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untuk</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memperoleh</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informasi-informasi</w:t>
      </w:r>
      <w:proofErr w:type="spellEnd"/>
      <w:r w:rsidRPr="00937336">
        <w:rPr>
          <w:rFonts w:asciiTheme="majorBidi" w:hAnsiTheme="majorBidi" w:cstheme="majorBidi"/>
          <w:color w:val="000000"/>
          <w:sz w:val="24"/>
          <w:szCs w:val="24"/>
          <w:lang w:val="es-ES"/>
        </w:rPr>
        <w:t xml:space="preserve"> yang </w:t>
      </w:r>
      <w:proofErr w:type="spellStart"/>
      <w:r w:rsidRPr="00937336">
        <w:rPr>
          <w:rFonts w:asciiTheme="majorBidi" w:hAnsiTheme="majorBidi" w:cstheme="majorBidi"/>
          <w:color w:val="000000"/>
          <w:sz w:val="24"/>
          <w:szCs w:val="24"/>
          <w:lang w:val="es-ES"/>
        </w:rPr>
        <w:t>bersifat</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dokumen-dokumen</w:t>
      </w:r>
      <w:proofErr w:type="spellEnd"/>
      <w:r w:rsidRPr="00937336">
        <w:rPr>
          <w:rFonts w:asciiTheme="majorBidi" w:hAnsiTheme="majorBidi" w:cstheme="majorBidi"/>
          <w:color w:val="000000"/>
          <w:sz w:val="24"/>
          <w:szCs w:val="24"/>
          <w:lang w:val="es-ES"/>
        </w:rPr>
        <w:t xml:space="preserve"> yang </w:t>
      </w:r>
      <w:proofErr w:type="spellStart"/>
      <w:r w:rsidRPr="00937336">
        <w:rPr>
          <w:rFonts w:asciiTheme="majorBidi" w:hAnsiTheme="majorBidi" w:cstheme="majorBidi"/>
          <w:color w:val="000000"/>
          <w:sz w:val="24"/>
          <w:szCs w:val="24"/>
          <w:lang w:val="es-ES"/>
        </w:rPr>
        <w:t>ada</w:t>
      </w:r>
      <w:proofErr w:type="spellEnd"/>
      <w:r w:rsidRPr="00937336">
        <w:rPr>
          <w:rFonts w:asciiTheme="majorBidi" w:hAnsiTheme="majorBidi" w:cstheme="majorBidi"/>
          <w:color w:val="000000"/>
          <w:sz w:val="24"/>
          <w:szCs w:val="24"/>
          <w:lang w:val="es-ES"/>
        </w:rPr>
        <w:t xml:space="preserve">. </w:t>
      </w:r>
    </w:p>
    <w:p w:rsidR="0099036C" w:rsidRPr="00937336" w:rsidRDefault="0099036C" w:rsidP="00937336">
      <w:pPr>
        <w:spacing w:after="0" w:line="360" w:lineRule="auto"/>
        <w:ind w:left="709" w:firstLine="851"/>
        <w:jc w:val="both"/>
        <w:rPr>
          <w:rFonts w:asciiTheme="majorBidi" w:hAnsiTheme="majorBidi" w:cstheme="majorBidi"/>
          <w:color w:val="000000"/>
          <w:sz w:val="24"/>
          <w:szCs w:val="24"/>
          <w:lang w:val="es-ES"/>
        </w:rPr>
      </w:pPr>
      <w:proofErr w:type="spellStart"/>
      <w:r w:rsidRPr="00937336">
        <w:rPr>
          <w:rFonts w:asciiTheme="majorBidi" w:hAnsiTheme="majorBidi" w:cstheme="majorBidi"/>
          <w:color w:val="000000"/>
          <w:sz w:val="24"/>
          <w:szCs w:val="24"/>
          <w:lang w:val="es-ES"/>
        </w:rPr>
        <w:t>Dokumen</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sendiri</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sudah</w:t>
      </w:r>
      <w:proofErr w:type="spellEnd"/>
      <w:r w:rsidRPr="00937336">
        <w:rPr>
          <w:rFonts w:asciiTheme="majorBidi" w:hAnsiTheme="majorBidi" w:cstheme="majorBidi"/>
          <w:color w:val="000000"/>
          <w:sz w:val="24"/>
          <w:szCs w:val="24"/>
          <w:lang w:val="es-ES"/>
        </w:rPr>
        <w:t xml:space="preserve"> lama </w:t>
      </w:r>
      <w:proofErr w:type="spellStart"/>
      <w:r w:rsidRPr="00937336">
        <w:rPr>
          <w:rFonts w:asciiTheme="majorBidi" w:hAnsiTheme="majorBidi" w:cstheme="majorBidi"/>
          <w:color w:val="000000"/>
          <w:sz w:val="24"/>
          <w:szCs w:val="24"/>
          <w:lang w:val="es-ES"/>
        </w:rPr>
        <w:t>digunakan</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dalam</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penelitian</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sebagai</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sumber</w:t>
      </w:r>
      <w:proofErr w:type="spellEnd"/>
      <w:r w:rsidRPr="00937336">
        <w:rPr>
          <w:rFonts w:asciiTheme="majorBidi" w:hAnsiTheme="majorBidi" w:cstheme="majorBidi"/>
          <w:color w:val="000000"/>
          <w:sz w:val="24"/>
          <w:szCs w:val="24"/>
          <w:lang w:val="es-ES"/>
        </w:rPr>
        <w:t xml:space="preserve"> data </w:t>
      </w:r>
      <w:proofErr w:type="spellStart"/>
      <w:r w:rsidRPr="00937336">
        <w:rPr>
          <w:rFonts w:asciiTheme="majorBidi" w:hAnsiTheme="majorBidi" w:cstheme="majorBidi"/>
          <w:color w:val="000000"/>
          <w:sz w:val="24"/>
          <w:szCs w:val="24"/>
          <w:lang w:val="es-ES"/>
        </w:rPr>
        <w:t>karena</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dalam</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banyak</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hal</w:t>
      </w:r>
      <w:proofErr w:type="spellEnd"/>
      <w:r w:rsidRPr="00937336">
        <w:rPr>
          <w:rFonts w:asciiTheme="majorBidi" w:hAnsiTheme="majorBidi" w:cstheme="majorBidi"/>
          <w:color w:val="000000"/>
          <w:sz w:val="24"/>
          <w:szCs w:val="24"/>
          <w:lang w:val="es-ES"/>
        </w:rPr>
        <w:t xml:space="preserve"> yang </w:t>
      </w:r>
      <w:proofErr w:type="spellStart"/>
      <w:r w:rsidRPr="00937336">
        <w:rPr>
          <w:rFonts w:asciiTheme="majorBidi" w:hAnsiTheme="majorBidi" w:cstheme="majorBidi"/>
          <w:color w:val="000000"/>
          <w:sz w:val="24"/>
          <w:szCs w:val="24"/>
          <w:lang w:val="es-ES"/>
        </w:rPr>
        <w:t>dimanfaatkan</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untuk</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menguji</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menafsirkan</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bahkan</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untuk</w:t>
      </w:r>
      <w:proofErr w:type="spellEnd"/>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meramalkan</w:t>
      </w:r>
      <w:proofErr w:type="spellEnd"/>
      <w:r w:rsidRPr="00937336">
        <w:rPr>
          <w:rFonts w:asciiTheme="majorBidi" w:hAnsiTheme="majorBidi" w:cstheme="majorBidi"/>
          <w:color w:val="000000"/>
          <w:sz w:val="24"/>
          <w:szCs w:val="24"/>
          <w:lang w:val="es-ES"/>
        </w:rPr>
        <w:t>.</w:t>
      </w:r>
      <w:r w:rsidRPr="00937336">
        <w:rPr>
          <w:rStyle w:val="FootnoteReference"/>
          <w:rFonts w:asciiTheme="majorBidi" w:hAnsiTheme="majorBidi" w:cstheme="majorBidi"/>
          <w:color w:val="000000"/>
          <w:sz w:val="24"/>
          <w:szCs w:val="24"/>
          <w:lang w:val="es-ES"/>
        </w:rPr>
        <w:footnoteReference w:id="11"/>
      </w:r>
      <w:r w:rsidRPr="00937336">
        <w:rPr>
          <w:rFonts w:asciiTheme="majorBidi" w:hAnsiTheme="majorBidi" w:cstheme="majorBidi"/>
          <w:color w:val="000000"/>
          <w:sz w:val="24"/>
          <w:szCs w:val="24"/>
          <w:lang w:val="es-ES"/>
        </w:rPr>
        <w:t xml:space="preserve"> </w:t>
      </w:r>
      <w:proofErr w:type="spellStart"/>
      <w:r w:rsidRPr="00937336">
        <w:rPr>
          <w:rFonts w:asciiTheme="majorBidi" w:hAnsiTheme="majorBidi" w:cstheme="majorBidi"/>
          <w:color w:val="000000"/>
          <w:sz w:val="24"/>
          <w:szCs w:val="24"/>
          <w:lang w:val="es-ES"/>
        </w:rPr>
        <w:t>Dokumentasi</w:t>
      </w:r>
      <w:proofErr w:type="spellEnd"/>
      <w:r w:rsidRPr="00937336">
        <w:rPr>
          <w:rFonts w:asciiTheme="majorBidi" w:hAnsiTheme="majorBidi" w:cstheme="majorBidi"/>
          <w:color w:val="000000"/>
          <w:sz w:val="24"/>
          <w:szCs w:val="24"/>
          <w:lang w:val="es-ES"/>
        </w:rPr>
        <w:t xml:space="preserve"> </w:t>
      </w:r>
      <w:r w:rsidRPr="00937336">
        <w:rPr>
          <w:rFonts w:asciiTheme="majorBidi" w:hAnsiTheme="majorBidi" w:cstheme="majorBidi"/>
          <w:color w:val="000000"/>
          <w:sz w:val="24"/>
          <w:szCs w:val="24"/>
        </w:rPr>
        <w:t>yaitu mencari data mengenai hal-hal atau variabel yang berupa catatan lapangan, transkip, buku, surat kabar, majalah, agenda dan sebagainya. Peneliti memperoleh data melalui sumber-sumber</w:t>
      </w:r>
      <w:r w:rsidR="00A85FA1" w:rsidRPr="00937336">
        <w:rPr>
          <w:rFonts w:asciiTheme="majorBidi" w:hAnsiTheme="majorBidi" w:cstheme="majorBidi"/>
          <w:color w:val="000000"/>
          <w:sz w:val="24"/>
          <w:szCs w:val="24"/>
        </w:rPr>
        <w:t xml:space="preserve"> tertulis yaitu </w:t>
      </w:r>
      <w:r w:rsidR="00A85FA1" w:rsidRPr="00937336">
        <w:rPr>
          <w:rFonts w:asciiTheme="majorBidi" w:hAnsiTheme="majorBidi" w:cstheme="majorBidi"/>
          <w:color w:val="000000"/>
          <w:sz w:val="24"/>
          <w:szCs w:val="24"/>
          <w:lang w:val="en-US"/>
        </w:rPr>
        <w:t xml:space="preserve">data </w:t>
      </w:r>
      <w:proofErr w:type="spellStart"/>
      <w:r w:rsidR="00A85FA1" w:rsidRPr="00937336">
        <w:rPr>
          <w:rFonts w:asciiTheme="majorBidi" w:hAnsiTheme="majorBidi" w:cstheme="majorBidi"/>
          <w:color w:val="000000"/>
          <w:sz w:val="24"/>
          <w:szCs w:val="24"/>
          <w:lang w:val="en-US"/>
        </w:rPr>
        <w:t>sejarah</w:t>
      </w:r>
      <w:proofErr w:type="spellEnd"/>
      <w:r w:rsidR="00A85FA1" w:rsidRPr="00937336">
        <w:rPr>
          <w:rFonts w:asciiTheme="majorBidi" w:hAnsiTheme="majorBidi" w:cstheme="majorBidi"/>
          <w:color w:val="000000"/>
          <w:sz w:val="24"/>
          <w:szCs w:val="24"/>
          <w:lang w:val="en-US"/>
        </w:rPr>
        <w:t xml:space="preserve"> </w:t>
      </w:r>
      <w:proofErr w:type="spellStart"/>
      <w:r w:rsidR="00A85FA1" w:rsidRPr="00937336">
        <w:rPr>
          <w:rFonts w:asciiTheme="majorBidi" w:hAnsiTheme="majorBidi" w:cstheme="majorBidi"/>
          <w:color w:val="000000"/>
          <w:sz w:val="24"/>
          <w:szCs w:val="24"/>
          <w:lang w:val="en-US"/>
        </w:rPr>
        <w:lastRenderedPageBreak/>
        <w:t>berdirinya</w:t>
      </w:r>
      <w:proofErr w:type="spellEnd"/>
      <w:r w:rsidR="00A85FA1" w:rsidRPr="00937336">
        <w:rPr>
          <w:rFonts w:asciiTheme="majorBidi" w:hAnsiTheme="majorBidi" w:cstheme="majorBidi"/>
          <w:color w:val="000000"/>
          <w:sz w:val="24"/>
          <w:szCs w:val="24"/>
          <w:lang w:val="en-US"/>
        </w:rPr>
        <w:t xml:space="preserve"> </w:t>
      </w:r>
      <w:proofErr w:type="spellStart"/>
      <w:r w:rsidR="00A85FA1" w:rsidRPr="00937336">
        <w:rPr>
          <w:rFonts w:asciiTheme="majorBidi" w:hAnsiTheme="majorBidi" w:cstheme="majorBidi"/>
          <w:color w:val="000000"/>
          <w:sz w:val="24"/>
          <w:szCs w:val="24"/>
          <w:lang w:val="en-US"/>
        </w:rPr>
        <w:t>sekolah</w:t>
      </w:r>
      <w:proofErr w:type="spellEnd"/>
      <w:r w:rsidR="00A85FA1" w:rsidRPr="00937336">
        <w:rPr>
          <w:rFonts w:asciiTheme="majorBidi" w:hAnsiTheme="majorBidi" w:cstheme="majorBidi"/>
          <w:color w:val="000000"/>
          <w:sz w:val="24"/>
          <w:szCs w:val="24"/>
          <w:lang w:val="en-US"/>
        </w:rPr>
        <w:t xml:space="preserve">, </w:t>
      </w:r>
      <w:r w:rsidRPr="00937336">
        <w:rPr>
          <w:rFonts w:asciiTheme="majorBidi" w:hAnsiTheme="majorBidi" w:cstheme="majorBidi"/>
          <w:color w:val="000000"/>
          <w:sz w:val="24"/>
          <w:szCs w:val="24"/>
        </w:rPr>
        <w:t>profil sekolah, data guru dan siswa,</w:t>
      </w:r>
      <w:r w:rsidR="007F4FF7" w:rsidRPr="00937336">
        <w:rPr>
          <w:rFonts w:asciiTheme="majorBidi" w:hAnsiTheme="majorBidi" w:cstheme="majorBidi"/>
          <w:color w:val="000000"/>
          <w:sz w:val="24"/>
          <w:szCs w:val="24"/>
          <w:lang w:val="en-US"/>
        </w:rPr>
        <w:t xml:space="preserve"> </w:t>
      </w:r>
      <w:proofErr w:type="spellStart"/>
      <w:r w:rsidR="007F4FF7" w:rsidRPr="00937336">
        <w:rPr>
          <w:rFonts w:asciiTheme="majorBidi" w:hAnsiTheme="majorBidi" w:cstheme="majorBidi"/>
          <w:color w:val="000000"/>
          <w:sz w:val="24"/>
          <w:szCs w:val="24"/>
          <w:lang w:val="en-US"/>
        </w:rPr>
        <w:t>sarana</w:t>
      </w:r>
      <w:proofErr w:type="spellEnd"/>
      <w:r w:rsidR="007F4FF7" w:rsidRPr="00937336">
        <w:rPr>
          <w:rFonts w:asciiTheme="majorBidi" w:hAnsiTheme="majorBidi" w:cstheme="majorBidi"/>
          <w:color w:val="000000"/>
          <w:sz w:val="24"/>
          <w:szCs w:val="24"/>
          <w:lang w:val="en-US"/>
        </w:rPr>
        <w:t xml:space="preserve"> </w:t>
      </w:r>
      <w:proofErr w:type="spellStart"/>
      <w:r w:rsidR="007F4FF7" w:rsidRPr="00937336">
        <w:rPr>
          <w:rFonts w:asciiTheme="majorBidi" w:hAnsiTheme="majorBidi" w:cstheme="majorBidi"/>
          <w:color w:val="000000"/>
          <w:sz w:val="24"/>
          <w:szCs w:val="24"/>
          <w:lang w:val="en-US"/>
        </w:rPr>
        <w:t>dan</w:t>
      </w:r>
      <w:proofErr w:type="spellEnd"/>
      <w:r w:rsidR="007F4FF7" w:rsidRPr="00937336">
        <w:rPr>
          <w:rFonts w:asciiTheme="majorBidi" w:hAnsiTheme="majorBidi" w:cstheme="majorBidi"/>
          <w:color w:val="000000"/>
          <w:sz w:val="24"/>
          <w:szCs w:val="24"/>
          <w:lang w:val="en-US"/>
        </w:rPr>
        <w:t xml:space="preserve"> </w:t>
      </w:r>
      <w:proofErr w:type="spellStart"/>
      <w:r w:rsidR="007F4FF7" w:rsidRPr="00937336">
        <w:rPr>
          <w:rFonts w:asciiTheme="majorBidi" w:hAnsiTheme="majorBidi" w:cstheme="majorBidi"/>
          <w:color w:val="000000"/>
          <w:sz w:val="24"/>
          <w:szCs w:val="24"/>
          <w:lang w:val="en-US"/>
        </w:rPr>
        <w:t>prasarana</w:t>
      </w:r>
      <w:proofErr w:type="spellEnd"/>
      <w:r w:rsidR="007F4FF7" w:rsidRPr="00937336">
        <w:rPr>
          <w:rFonts w:asciiTheme="majorBidi" w:hAnsiTheme="majorBidi" w:cstheme="majorBidi"/>
          <w:color w:val="000000"/>
          <w:sz w:val="24"/>
          <w:szCs w:val="24"/>
          <w:lang w:val="en-US"/>
        </w:rPr>
        <w:t xml:space="preserve"> yang </w:t>
      </w:r>
      <w:proofErr w:type="spellStart"/>
      <w:r w:rsidR="007F4FF7" w:rsidRPr="00937336">
        <w:rPr>
          <w:rFonts w:asciiTheme="majorBidi" w:hAnsiTheme="majorBidi" w:cstheme="majorBidi"/>
          <w:color w:val="000000"/>
          <w:sz w:val="24"/>
          <w:szCs w:val="24"/>
          <w:lang w:val="en-US"/>
        </w:rPr>
        <w:t>ada</w:t>
      </w:r>
      <w:proofErr w:type="spellEnd"/>
      <w:r w:rsidR="007F4FF7" w:rsidRPr="00937336">
        <w:rPr>
          <w:rFonts w:asciiTheme="majorBidi" w:hAnsiTheme="majorBidi" w:cstheme="majorBidi"/>
          <w:color w:val="000000"/>
          <w:sz w:val="24"/>
          <w:szCs w:val="24"/>
          <w:lang w:val="en-US"/>
        </w:rPr>
        <w:t xml:space="preserve"> di </w:t>
      </w:r>
      <w:r w:rsidR="007F4FF7" w:rsidRPr="00937336">
        <w:rPr>
          <w:rFonts w:asciiTheme="majorBidi" w:hAnsiTheme="majorBidi" w:cstheme="majorBidi"/>
          <w:bCs/>
          <w:sz w:val="24"/>
          <w:szCs w:val="24"/>
        </w:rPr>
        <w:t>Kelompok Bermain (KB) Harapan Ibu Mulyoharjo</w:t>
      </w:r>
      <w:r w:rsidR="007F4FF7" w:rsidRPr="00937336">
        <w:rPr>
          <w:rFonts w:asciiTheme="majorBidi" w:hAnsiTheme="majorBidi" w:cstheme="majorBidi"/>
          <w:bCs/>
          <w:sz w:val="24"/>
          <w:szCs w:val="24"/>
          <w:lang w:val="en-US"/>
        </w:rPr>
        <w:t>,</w:t>
      </w:r>
      <w:r w:rsidRPr="00937336">
        <w:rPr>
          <w:rFonts w:asciiTheme="majorBidi" w:hAnsiTheme="majorBidi" w:cstheme="majorBidi"/>
          <w:color w:val="000000"/>
          <w:sz w:val="24"/>
          <w:szCs w:val="24"/>
        </w:rPr>
        <w:t xml:space="preserve"> serta foto kegiatan penelitian yang dirasa sangat diperlukan dalam pengumpulan data.</w:t>
      </w:r>
    </w:p>
    <w:p w:rsidR="0099036C" w:rsidRPr="00937336" w:rsidRDefault="00276642" w:rsidP="00937336">
      <w:pPr>
        <w:tabs>
          <w:tab w:val="left" w:pos="5203"/>
        </w:tabs>
        <w:spacing w:after="0" w:line="360" w:lineRule="auto"/>
        <w:ind w:left="709" w:firstLine="851"/>
        <w:jc w:val="both"/>
        <w:rPr>
          <w:rFonts w:asciiTheme="majorBidi" w:hAnsiTheme="majorBidi" w:cstheme="majorBidi"/>
          <w:color w:val="000000"/>
          <w:sz w:val="24"/>
          <w:szCs w:val="24"/>
          <w:lang w:val="es-ES"/>
        </w:rPr>
      </w:pPr>
      <w:r w:rsidRPr="00937336">
        <w:rPr>
          <w:rFonts w:asciiTheme="majorBidi" w:hAnsiTheme="majorBidi" w:cstheme="majorBidi"/>
          <w:color w:val="000000"/>
          <w:sz w:val="24"/>
          <w:szCs w:val="24"/>
          <w:lang w:val="es-ES"/>
        </w:rPr>
        <w:tab/>
      </w:r>
    </w:p>
    <w:p w:rsidR="0099036C" w:rsidRPr="00937336" w:rsidRDefault="00777198" w:rsidP="00937336">
      <w:pPr>
        <w:pStyle w:val="ListParagraph"/>
        <w:numPr>
          <w:ilvl w:val="0"/>
          <w:numId w:val="6"/>
        </w:numPr>
        <w:spacing w:after="0" w:line="360" w:lineRule="auto"/>
        <w:ind w:left="284" w:hanging="284"/>
        <w:jc w:val="both"/>
        <w:rPr>
          <w:rFonts w:asciiTheme="majorBidi" w:hAnsiTheme="majorBidi" w:cstheme="majorBidi"/>
          <w:b/>
          <w:sz w:val="24"/>
          <w:szCs w:val="24"/>
        </w:rPr>
      </w:pPr>
      <w:proofErr w:type="spellStart"/>
      <w:r w:rsidRPr="00937336">
        <w:rPr>
          <w:rFonts w:asciiTheme="majorBidi" w:hAnsiTheme="majorBidi" w:cstheme="majorBidi"/>
          <w:b/>
          <w:sz w:val="24"/>
          <w:szCs w:val="24"/>
          <w:lang w:val="en-US"/>
        </w:rPr>
        <w:t>Prosedur</w:t>
      </w:r>
      <w:proofErr w:type="spellEnd"/>
      <w:r w:rsidRPr="00937336">
        <w:rPr>
          <w:rFonts w:asciiTheme="majorBidi" w:hAnsiTheme="majorBidi" w:cstheme="majorBidi"/>
          <w:b/>
          <w:sz w:val="24"/>
          <w:szCs w:val="24"/>
          <w:lang w:val="en-US"/>
        </w:rPr>
        <w:t xml:space="preserve"> </w:t>
      </w:r>
      <w:proofErr w:type="spellStart"/>
      <w:r w:rsidRPr="00937336">
        <w:rPr>
          <w:rFonts w:asciiTheme="majorBidi" w:hAnsiTheme="majorBidi" w:cstheme="majorBidi"/>
          <w:b/>
          <w:sz w:val="24"/>
          <w:szCs w:val="24"/>
          <w:lang w:val="en-US"/>
        </w:rPr>
        <w:t>Analisis</w:t>
      </w:r>
      <w:proofErr w:type="spellEnd"/>
      <w:r w:rsidRPr="00937336">
        <w:rPr>
          <w:rFonts w:asciiTheme="majorBidi" w:hAnsiTheme="majorBidi" w:cstheme="majorBidi"/>
          <w:b/>
          <w:sz w:val="24"/>
          <w:szCs w:val="24"/>
          <w:lang w:val="en-US"/>
        </w:rPr>
        <w:t xml:space="preserve"> Data </w:t>
      </w:r>
    </w:p>
    <w:p w:rsidR="0099036C" w:rsidRPr="00937336" w:rsidRDefault="0099036C" w:rsidP="00937336">
      <w:pPr>
        <w:pStyle w:val="ListParagraph"/>
        <w:spacing w:after="0" w:line="360" w:lineRule="auto"/>
        <w:ind w:left="426" w:firstLine="708"/>
        <w:jc w:val="both"/>
        <w:rPr>
          <w:rFonts w:asciiTheme="majorBidi" w:hAnsiTheme="majorBidi" w:cstheme="majorBidi"/>
          <w:color w:val="000000"/>
          <w:sz w:val="24"/>
          <w:szCs w:val="24"/>
        </w:rPr>
      </w:pPr>
      <w:r w:rsidRPr="00937336">
        <w:rPr>
          <w:rFonts w:asciiTheme="majorBidi" w:hAnsiTheme="majorBidi" w:cstheme="majorBidi"/>
          <w:color w:val="000000"/>
          <w:sz w:val="24"/>
          <w:szCs w:val="24"/>
        </w:rPr>
        <w:t>Analisis data adalah proses mencari dan menyusun secara sitematis data yang diperoleh dari hasil wawancara, catatan lapangan, dan dokumentasi dengan cara mengorganisasikan data kedalam  kategori, menjabarkan kedalam unit-unit, melakukan sintesa, menyusun kedalam pola, memilih mana yang penting dan yang akan dipelajari dan membuat kesimpulan sehingga mudah difahami oleh diri sendiri maupun orang lain.</w:t>
      </w:r>
    </w:p>
    <w:p w:rsidR="0099036C" w:rsidRPr="00937336" w:rsidRDefault="0099036C" w:rsidP="00937336">
      <w:pPr>
        <w:pStyle w:val="ListParagraph"/>
        <w:spacing w:after="0" w:line="360" w:lineRule="auto"/>
        <w:ind w:left="426" w:firstLine="708"/>
        <w:jc w:val="both"/>
        <w:rPr>
          <w:rFonts w:asciiTheme="majorBidi" w:hAnsiTheme="majorBidi" w:cstheme="majorBidi"/>
          <w:color w:val="000000"/>
          <w:sz w:val="24"/>
          <w:szCs w:val="24"/>
        </w:rPr>
      </w:pPr>
      <w:r w:rsidRPr="00937336">
        <w:rPr>
          <w:rFonts w:asciiTheme="majorBidi" w:hAnsiTheme="majorBidi" w:cstheme="majorBidi"/>
          <w:color w:val="000000"/>
          <w:sz w:val="24"/>
          <w:szCs w:val="24"/>
        </w:rPr>
        <w:t>Menurut Bogdan dan Biklen analisis data kualitatif adalah upaya yang dilakukan dengan jalan bekera dengan data, mengorganisasikan data, memilah-memilihnya menjadi satuan yang dapat dikelola, mensintesiskannya, mencari dan menentukan pola, menentukan apa yang penting dan apa yang dipelajari, dan memutuskan apa yang dapat diceritakan kepada orang lain.</w:t>
      </w:r>
      <w:r w:rsidRPr="00937336">
        <w:rPr>
          <w:rStyle w:val="FootnoteReference"/>
          <w:rFonts w:asciiTheme="majorBidi" w:hAnsiTheme="majorBidi" w:cstheme="majorBidi"/>
          <w:color w:val="000000"/>
          <w:sz w:val="24"/>
          <w:szCs w:val="24"/>
        </w:rPr>
        <w:footnoteReference w:id="12"/>
      </w:r>
    </w:p>
    <w:p w:rsidR="0099036C" w:rsidRPr="00937336" w:rsidRDefault="0099036C" w:rsidP="00937336">
      <w:pPr>
        <w:pStyle w:val="ListParagraph"/>
        <w:spacing w:after="0" w:line="360" w:lineRule="auto"/>
        <w:ind w:left="426" w:firstLine="708"/>
        <w:jc w:val="both"/>
        <w:rPr>
          <w:rFonts w:asciiTheme="majorBidi" w:hAnsiTheme="majorBidi" w:cstheme="majorBidi"/>
          <w:sz w:val="24"/>
          <w:szCs w:val="24"/>
        </w:rPr>
      </w:pPr>
      <w:r w:rsidRPr="00937336">
        <w:rPr>
          <w:rFonts w:asciiTheme="majorBidi" w:hAnsiTheme="majorBidi" w:cstheme="majorBidi"/>
          <w:sz w:val="24"/>
          <w:szCs w:val="24"/>
        </w:rPr>
        <w:t>Sementara analisis data secara kualitatif yaitu sebagai berikut:</w:t>
      </w:r>
    </w:p>
    <w:p w:rsidR="0099036C" w:rsidRPr="00937336" w:rsidRDefault="0099036C" w:rsidP="00937336">
      <w:pPr>
        <w:pStyle w:val="ListParagraph"/>
        <w:numPr>
          <w:ilvl w:val="0"/>
          <w:numId w:val="2"/>
        </w:numPr>
        <w:spacing w:after="0" w:line="360" w:lineRule="auto"/>
        <w:ind w:left="851"/>
        <w:jc w:val="both"/>
        <w:rPr>
          <w:rFonts w:asciiTheme="majorBidi" w:hAnsiTheme="majorBidi" w:cstheme="majorBidi"/>
          <w:sz w:val="24"/>
          <w:szCs w:val="24"/>
        </w:rPr>
      </w:pPr>
      <w:r w:rsidRPr="00937336">
        <w:rPr>
          <w:rFonts w:asciiTheme="majorBidi" w:hAnsiTheme="majorBidi" w:cstheme="majorBidi"/>
          <w:sz w:val="24"/>
          <w:szCs w:val="24"/>
        </w:rPr>
        <w:t xml:space="preserve">Reduksi data (difokuskan pada hal-hal pokok) </w:t>
      </w:r>
    </w:p>
    <w:p w:rsidR="0099036C" w:rsidRDefault="0099036C" w:rsidP="00937336">
      <w:pPr>
        <w:pStyle w:val="ListParagraph"/>
        <w:spacing w:after="0" w:line="360" w:lineRule="auto"/>
        <w:ind w:left="851" w:firstLine="850"/>
        <w:jc w:val="both"/>
        <w:rPr>
          <w:rFonts w:asciiTheme="majorBidi" w:hAnsiTheme="majorBidi" w:cstheme="majorBidi"/>
          <w:sz w:val="24"/>
          <w:szCs w:val="24"/>
          <w:lang w:val="en-US"/>
        </w:rPr>
      </w:pPr>
      <w:r w:rsidRPr="00937336">
        <w:rPr>
          <w:rFonts w:asciiTheme="majorBidi" w:hAnsiTheme="majorBidi" w:cstheme="majorBidi"/>
          <w:sz w:val="24"/>
          <w:szCs w:val="24"/>
        </w:rPr>
        <w:t>Dalam proses reduksi (rangkuman) data, dilakukan pencatatan dilapangan dan dirangkum dengan mencari hal-hal penting yang dapat mengungkap tema permasalahan. Catatan yang diperoleh di lapangan secara deskripsi, hasil konstruksinya disusun dalam bentuk refleksi atau data yang diperoleh dilapangan ditulis/diketik dalam bentuk uraian atau laporan yang terinci. Laporan ini akan terus bertambah dan akan menambah kesulitan bila tidak segera dianalisis mulanya. Laporan-laporan itu perlu direduksi, dirangkum, dipilih hal-hal yang pokok, difokuskan pada hal-hal yang penting, dicari tema atau polanya.</w:t>
      </w:r>
    </w:p>
    <w:p w:rsidR="004B5EEC" w:rsidRDefault="004B5EEC" w:rsidP="00937336">
      <w:pPr>
        <w:pStyle w:val="ListParagraph"/>
        <w:spacing w:after="0" w:line="360" w:lineRule="auto"/>
        <w:ind w:left="851" w:firstLine="850"/>
        <w:jc w:val="both"/>
        <w:rPr>
          <w:rFonts w:asciiTheme="majorBidi" w:hAnsiTheme="majorBidi" w:cstheme="majorBidi"/>
          <w:sz w:val="24"/>
          <w:szCs w:val="24"/>
          <w:lang w:val="en-US"/>
        </w:rPr>
      </w:pPr>
    </w:p>
    <w:p w:rsidR="004B5EEC" w:rsidRPr="004B5EEC" w:rsidRDefault="004B5EEC" w:rsidP="00937336">
      <w:pPr>
        <w:pStyle w:val="ListParagraph"/>
        <w:spacing w:after="0" w:line="360" w:lineRule="auto"/>
        <w:ind w:left="851" w:firstLine="850"/>
        <w:jc w:val="both"/>
        <w:rPr>
          <w:rFonts w:asciiTheme="majorBidi" w:hAnsiTheme="majorBidi" w:cstheme="majorBidi"/>
          <w:sz w:val="24"/>
          <w:szCs w:val="24"/>
          <w:lang w:val="en-US"/>
        </w:rPr>
      </w:pPr>
    </w:p>
    <w:p w:rsidR="0099036C" w:rsidRPr="00937336" w:rsidRDefault="0099036C" w:rsidP="00937336">
      <w:pPr>
        <w:pStyle w:val="ListParagraph"/>
        <w:numPr>
          <w:ilvl w:val="0"/>
          <w:numId w:val="2"/>
        </w:numPr>
        <w:spacing w:after="0" w:line="360" w:lineRule="auto"/>
        <w:ind w:left="851"/>
        <w:jc w:val="both"/>
        <w:rPr>
          <w:rFonts w:asciiTheme="majorBidi" w:hAnsiTheme="majorBidi" w:cstheme="majorBidi"/>
          <w:sz w:val="24"/>
          <w:szCs w:val="24"/>
        </w:rPr>
      </w:pPr>
      <w:r w:rsidRPr="00937336">
        <w:rPr>
          <w:rFonts w:asciiTheme="majorBidi" w:hAnsiTheme="majorBidi" w:cstheme="majorBidi"/>
          <w:sz w:val="24"/>
          <w:szCs w:val="24"/>
        </w:rPr>
        <w:lastRenderedPageBreak/>
        <w:t>Display (Kategorisasi)</w:t>
      </w:r>
    </w:p>
    <w:p w:rsidR="0099036C" w:rsidRPr="00937336" w:rsidRDefault="0099036C" w:rsidP="00937336">
      <w:pPr>
        <w:pStyle w:val="ListParagraph"/>
        <w:spacing w:after="0" w:line="360" w:lineRule="auto"/>
        <w:ind w:left="851" w:firstLine="850"/>
        <w:jc w:val="both"/>
        <w:rPr>
          <w:rFonts w:asciiTheme="majorBidi" w:hAnsiTheme="majorBidi" w:cstheme="majorBidi"/>
          <w:sz w:val="24"/>
          <w:szCs w:val="24"/>
        </w:rPr>
      </w:pPr>
      <w:r w:rsidRPr="00937336">
        <w:rPr>
          <w:rFonts w:asciiTheme="majorBidi" w:hAnsiTheme="majorBidi" w:cstheme="majorBidi"/>
          <w:sz w:val="24"/>
          <w:szCs w:val="24"/>
        </w:rPr>
        <w:t xml:space="preserve">Display data artinya mengatagorikan pada satuan-satuan analisis berdasarkan fokus dan aspek permasalahan yang diteliti, atau data yang bertumpuk-tumpuk, laporan lapangan yang tebal, dengan sendirinya akan sukar melihat gambaran keseluruhan untuk mengambil kesimpulan yang tepat. Untuk hal-hal tersebut harus diusahakan membuat berbagai macam </w:t>
      </w:r>
      <w:r w:rsidRPr="00937336">
        <w:rPr>
          <w:rFonts w:asciiTheme="majorBidi" w:hAnsiTheme="majorBidi" w:cstheme="majorBidi"/>
          <w:i/>
          <w:iCs/>
          <w:sz w:val="24"/>
          <w:szCs w:val="24"/>
        </w:rPr>
        <w:t>matriks</w:t>
      </w:r>
      <w:r w:rsidRPr="00937336">
        <w:rPr>
          <w:rFonts w:asciiTheme="majorBidi" w:hAnsiTheme="majorBidi" w:cstheme="majorBidi"/>
          <w:sz w:val="24"/>
          <w:szCs w:val="24"/>
        </w:rPr>
        <w:t xml:space="preserve">, grafik, </w:t>
      </w:r>
      <w:r w:rsidRPr="00937336">
        <w:rPr>
          <w:rFonts w:asciiTheme="majorBidi" w:hAnsiTheme="majorBidi" w:cstheme="majorBidi"/>
          <w:i/>
          <w:iCs/>
          <w:sz w:val="24"/>
          <w:szCs w:val="24"/>
        </w:rPr>
        <w:t>network</w:t>
      </w:r>
      <w:r w:rsidRPr="00937336">
        <w:rPr>
          <w:rFonts w:asciiTheme="majorBidi" w:hAnsiTheme="majorBidi" w:cstheme="majorBidi"/>
          <w:sz w:val="24"/>
          <w:szCs w:val="24"/>
        </w:rPr>
        <w:t xml:space="preserve">, dan </w:t>
      </w:r>
      <w:r w:rsidRPr="00937336">
        <w:rPr>
          <w:rFonts w:asciiTheme="majorBidi" w:hAnsiTheme="majorBidi" w:cstheme="majorBidi"/>
          <w:i/>
          <w:iCs/>
          <w:sz w:val="24"/>
          <w:szCs w:val="24"/>
        </w:rPr>
        <w:t xml:space="preserve">charts. </w:t>
      </w:r>
      <w:r w:rsidRPr="00937336">
        <w:rPr>
          <w:rFonts w:asciiTheme="majorBidi" w:hAnsiTheme="majorBidi" w:cstheme="majorBidi"/>
          <w:sz w:val="24"/>
          <w:szCs w:val="24"/>
        </w:rPr>
        <w:t>Dengan demikian, peneliti dapat menguasai dan tidak tenggelam dalam tumpukan detail, karena membuat “display” juga merupakan analisis.</w:t>
      </w:r>
    </w:p>
    <w:p w:rsidR="0099036C" w:rsidRPr="00937336" w:rsidRDefault="0099036C" w:rsidP="00937336">
      <w:pPr>
        <w:pStyle w:val="ListParagraph"/>
        <w:numPr>
          <w:ilvl w:val="0"/>
          <w:numId w:val="2"/>
        </w:numPr>
        <w:spacing w:after="0" w:line="360" w:lineRule="auto"/>
        <w:ind w:left="851"/>
        <w:jc w:val="both"/>
        <w:rPr>
          <w:rFonts w:asciiTheme="majorBidi" w:hAnsiTheme="majorBidi" w:cstheme="majorBidi"/>
          <w:sz w:val="24"/>
          <w:szCs w:val="24"/>
        </w:rPr>
      </w:pPr>
      <w:r w:rsidRPr="00937336">
        <w:rPr>
          <w:rFonts w:asciiTheme="majorBidi" w:hAnsiTheme="majorBidi" w:cstheme="majorBidi"/>
          <w:sz w:val="24"/>
          <w:szCs w:val="24"/>
        </w:rPr>
        <w:t>Mengambil Kesimpulan dari Verifikasi</w:t>
      </w:r>
    </w:p>
    <w:p w:rsidR="0099036C" w:rsidRPr="00937336" w:rsidRDefault="0099036C" w:rsidP="00937336">
      <w:pPr>
        <w:spacing w:after="0" w:line="360" w:lineRule="auto"/>
        <w:ind w:left="851" w:firstLine="850"/>
        <w:jc w:val="both"/>
        <w:rPr>
          <w:rFonts w:asciiTheme="majorBidi" w:hAnsiTheme="majorBidi" w:cstheme="majorBidi"/>
          <w:color w:val="000000"/>
          <w:sz w:val="24"/>
          <w:szCs w:val="24"/>
          <w:lang w:val="en-ID"/>
        </w:rPr>
      </w:pPr>
      <w:r w:rsidRPr="00937336">
        <w:rPr>
          <w:rFonts w:asciiTheme="majorBidi" w:hAnsiTheme="majorBidi" w:cstheme="majorBidi"/>
          <w:color w:val="000000"/>
          <w:sz w:val="24"/>
          <w:szCs w:val="24"/>
        </w:rPr>
        <w:t xml:space="preserve">  Dalam penarikan kesimpulan peneliti pada dasarnya lebih mencari, apakah dari data yang dikumpulkan ada keteraturan, pola, penjelasan, konfigurasi yang mungkin, hubungan sebab akibat dan proposisi. Baru dari sinilah kemudian dilihat hubungan antara proposisi dengan teori yang ada. Dalam hal ini menghubungkan fakta dengan teori yang ada.</w:t>
      </w:r>
    </w:p>
    <w:p w:rsidR="0099036C" w:rsidRPr="00937336" w:rsidRDefault="0099036C" w:rsidP="00937336">
      <w:pPr>
        <w:spacing w:after="0" w:line="360" w:lineRule="auto"/>
        <w:ind w:left="851"/>
        <w:jc w:val="both"/>
        <w:rPr>
          <w:rFonts w:asciiTheme="majorBidi" w:hAnsiTheme="majorBidi" w:cstheme="majorBidi"/>
          <w:b/>
          <w:sz w:val="24"/>
          <w:szCs w:val="24"/>
        </w:rPr>
      </w:pPr>
    </w:p>
    <w:p w:rsidR="0099036C" w:rsidRPr="00937336" w:rsidRDefault="00D322FE" w:rsidP="00937336">
      <w:pPr>
        <w:pStyle w:val="ListParagraph"/>
        <w:numPr>
          <w:ilvl w:val="0"/>
          <w:numId w:val="6"/>
        </w:numPr>
        <w:spacing w:after="0" w:line="360" w:lineRule="auto"/>
        <w:ind w:left="284" w:hanging="284"/>
        <w:jc w:val="both"/>
        <w:rPr>
          <w:rFonts w:asciiTheme="majorBidi" w:hAnsiTheme="majorBidi" w:cstheme="majorBidi"/>
          <w:b/>
          <w:sz w:val="24"/>
          <w:szCs w:val="24"/>
        </w:rPr>
      </w:pPr>
      <w:r w:rsidRPr="00937336">
        <w:rPr>
          <w:rFonts w:asciiTheme="majorBidi" w:hAnsiTheme="majorBidi" w:cstheme="majorBidi"/>
          <w:b/>
          <w:sz w:val="24"/>
          <w:szCs w:val="24"/>
        </w:rPr>
        <w:t xml:space="preserve">  </w:t>
      </w:r>
      <w:proofErr w:type="spellStart"/>
      <w:r w:rsidR="005E6BDC" w:rsidRPr="00937336">
        <w:rPr>
          <w:rFonts w:asciiTheme="majorBidi" w:hAnsiTheme="majorBidi" w:cstheme="majorBidi"/>
          <w:b/>
          <w:sz w:val="24"/>
          <w:szCs w:val="24"/>
          <w:lang w:val="en-US"/>
        </w:rPr>
        <w:t>Pemeriksaan</w:t>
      </w:r>
      <w:proofErr w:type="spellEnd"/>
      <w:r w:rsidR="005E6BDC" w:rsidRPr="00937336">
        <w:rPr>
          <w:rFonts w:asciiTheme="majorBidi" w:hAnsiTheme="majorBidi" w:cstheme="majorBidi"/>
          <w:b/>
          <w:sz w:val="24"/>
          <w:szCs w:val="24"/>
          <w:lang w:val="en-US"/>
        </w:rPr>
        <w:t xml:space="preserve"> </w:t>
      </w:r>
      <w:proofErr w:type="spellStart"/>
      <w:r w:rsidR="005E6BDC" w:rsidRPr="00937336">
        <w:rPr>
          <w:rFonts w:asciiTheme="majorBidi" w:hAnsiTheme="majorBidi" w:cstheme="majorBidi"/>
          <w:b/>
          <w:sz w:val="24"/>
          <w:szCs w:val="24"/>
          <w:lang w:val="en-US"/>
        </w:rPr>
        <w:t>Keabsahan</w:t>
      </w:r>
      <w:proofErr w:type="spellEnd"/>
      <w:r w:rsidR="005E6BDC" w:rsidRPr="00937336">
        <w:rPr>
          <w:rFonts w:asciiTheme="majorBidi" w:hAnsiTheme="majorBidi" w:cstheme="majorBidi"/>
          <w:b/>
          <w:sz w:val="24"/>
          <w:szCs w:val="24"/>
          <w:lang w:val="en-US"/>
        </w:rPr>
        <w:t xml:space="preserve">  Data</w:t>
      </w:r>
    </w:p>
    <w:p w:rsidR="00A05EB9" w:rsidRPr="00937336" w:rsidRDefault="009910F4" w:rsidP="00937336">
      <w:pPr>
        <w:pStyle w:val="ListParagraph"/>
        <w:numPr>
          <w:ilvl w:val="0"/>
          <w:numId w:val="11"/>
        </w:numPr>
        <w:spacing w:after="0" w:line="360" w:lineRule="auto"/>
        <w:ind w:hanging="294"/>
        <w:jc w:val="both"/>
        <w:rPr>
          <w:rFonts w:asciiTheme="majorBidi" w:hAnsiTheme="majorBidi" w:cstheme="majorBidi"/>
          <w:b/>
          <w:sz w:val="24"/>
          <w:szCs w:val="24"/>
        </w:rPr>
      </w:pPr>
      <w:proofErr w:type="spellStart"/>
      <w:r w:rsidRPr="00937336">
        <w:rPr>
          <w:rFonts w:asciiTheme="majorBidi" w:hAnsiTheme="majorBidi" w:cstheme="majorBidi"/>
          <w:b/>
          <w:sz w:val="24"/>
          <w:szCs w:val="24"/>
          <w:lang w:val="en-US"/>
        </w:rPr>
        <w:t>Kredibilitas</w:t>
      </w:r>
      <w:proofErr w:type="spellEnd"/>
      <w:r w:rsidRPr="00937336">
        <w:rPr>
          <w:rFonts w:asciiTheme="majorBidi" w:hAnsiTheme="majorBidi" w:cstheme="majorBidi"/>
          <w:b/>
          <w:sz w:val="24"/>
          <w:szCs w:val="24"/>
          <w:lang w:val="en-US"/>
        </w:rPr>
        <w:t xml:space="preserve"> </w:t>
      </w:r>
    </w:p>
    <w:p w:rsidR="0033774D" w:rsidRPr="00937336" w:rsidRDefault="008019CA" w:rsidP="00937336">
      <w:pPr>
        <w:pStyle w:val="ListParagraph"/>
        <w:spacing w:after="0" w:line="360" w:lineRule="auto"/>
        <w:ind w:firstLine="698"/>
        <w:jc w:val="both"/>
        <w:rPr>
          <w:rFonts w:asciiTheme="majorBidi" w:eastAsia="Times New Roman" w:hAnsiTheme="majorBidi" w:cstheme="majorBidi"/>
          <w:sz w:val="24"/>
          <w:szCs w:val="24"/>
        </w:rPr>
      </w:pPr>
      <w:r w:rsidRPr="00937336">
        <w:rPr>
          <w:rFonts w:asciiTheme="majorBidi" w:eastAsia="Times New Roman" w:hAnsiTheme="majorBidi" w:cstheme="majorBidi"/>
          <w:sz w:val="24"/>
          <w:szCs w:val="24"/>
        </w:rPr>
        <w:t>Uji k</w:t>
      </w:r>
      <w:proofErr w:type="spellStart"/>
      <w:r w:rsidR="005B7A50" w:rsidRPr="00937336">
        <w:rPr>
          <w:rFonts w:asciiTheme="majorBidi" w:eastAsia="Times New Roman" w:hAnsiTheme="majorBidi" w:cstheme="majorBidi"/>
          <w:sz w:val="24"/>
          <w:szCs w:val="24"/>
          <w:lang w:val="en-US"/>
        </w:rPr>
        <w:t>redibilitas</w:t>
      </w:r>
      <w:proofErr w:type="spellEnd"/>
      <w:r w:rsidRPr="00937336">
        <w:rPr>
          <w:rFonts w:asciiTheme="majorBidi" w:eastAsia="Times New Roman" w:hAnsiTheme="majorBidi" w:cstheme="majorBidi"/>
          <w:sz w:val="24"/>
          <w:szCs w:val="24"/>
        </w:rPr>
        <w:t xml:space="preserve"> data penelitian kualitatif dilakukan dengan menguji hasil penelitian dikaitkan dengan proses penelitian. Berdasarkan proses penelitian diperoleh hasil penelitian. Jadi dalam penelitian ini, laporan hasil penelitian disesuaikan dengan proses penelitian.  </w:t>
      </w:r>
    </w:p>
    <w:p w:rsidR="008019CA" w:rsidRPr="00937336" w:rsidRDefault="008019CA" w:rsidP="00510FEF">
      <w:pPr>
        <w:pStyle w:val="ListParagraph"/>
        <w:spacing w:after="0" w:line="360" w:lineRule="auto"/>
        <w:ind w:left="709" w:firstLine="567"/>
        <w:jc w:val="both"/>
        <w:rPr>
          <w:rFonts w:asciiTheme="majorBidi" w:hAnsiTheme="majorBidi" w:cstheme="majorBidi"/>
          <w:bCs/>
          <w:sz w:val="24"/>
          <w:szCs w:val="24"/>
        </w:rPr>
      </w:pPr>
      <w:r w:rsidRPr="00937336">
        <w:rPr>
          <w:rFonts w:asciiTheme="majorBidi" w:hAnsiTheme="majorBidi" w:cstheme="majorBidi"/>
          <w:bCs/>
          <w:sz w:val="24"/>
          <w:szCs w:val="24"/>
        </w:rPr>
        <w:t>Agar kredibilitas terpenuhi, maka:</w:t>
      </w:r>
    </w:p>
    <w:p w:rsidR="008019CA" w:rsidRPr="00937336" w:rsidRDefault="008019CA" w:rsidP="00510FEF">
      <w:pPr>
        <w:pStyle w:val="ListParagraph"/>
        <w:numPr>
          <w:ilvl w:val="0"/>
          <w:numId w:val="12"/>
        </w:numPr>
        <w:spacing w:after="0" w:line="360" w:lineRule="auto"/>
        <w:ind w:left="1134" w:hanging="425"/>
        <w:jc w:val="both"/>
        <w:rPr>
          <w:rFonts w:asciiTheme="majorBidi" w:hAnsiTheme="majorBidi" w:cstheme="majorBidi"/>
          <w:bCs/>
          <w:sz w:val="24"/>
          <w:szCs w:val="24"/>
        </w:rPr>
      </w:pPr>
      <w:r w:rsidRPr="00937336">
        <w:rPr>
          <w:rFonts w:asciiTheme="majorBidi" w:hAnsiTheme="majorBidi" w:cstheme="majorBidi"/>
          <w:bCs/>
          <w:sz w:val="24"/>
          <w:szCs w:val="24"/>
        </w:rPr>
        <w:t>Waktu yang digunakan penelitian harus cukup lama</w:t>
      </w:r>
    </w:p>
    <w:p w:rsidR="008019CA" w:rsidRPr="00937336" w:rsidRDefault="008019CA" w:rsidP="00510FEF">
      <w:pPr>
        <w:pStyle w:val="ListParagraph"/>
        <w:numPr>
          <w:ilvl w:val="0"/>
          <w:numId w:val="12"/>
        </w:numPr>
        <w:spacing w:after="0" w:line="360" w:lineRule="auto"/>
        <w:ind w:left="1134" w:hanging="425"/>
        <w:jc w:val="both"/>
        <w:rPr>
          <w:rFonts w:asciiTheme="majorBidi" w:hAnsiTheme="majorBidi" w:cstheme="majorBidi"/>
          <w:bCs/>
          <w:sz w:val="24"/>
          <w:szCs w:val="24"/>
        </w:rPr>
      </w:pPr>
      <w:r w:rsidRPr="00937336">
        <w:rPr>
          <w:rFonts w:asciiTheme="majorBidi" w:hAnsiTheme="majorBidi" w:cstheme="majorBidi"/>
          <w:bCs/>
          <w:sz w:val="24"/>
          <w:szCs w:val="24"/>
        </w:rPr>
        <w:t>Pengamatan yang terus menerus</w:t>
      </w:r>
    </w:p>
    <w:p w:rsidR="008019CA" w:rsidRPr="00937336" w:rsidRDefault="008019CA" w:rsidP="00510FEF">
      <w:pPr>
        <w:pStyle w:val="ListParagraph"/>
        <w:numPr>
          <w:ilvl w:val="0"/>
          <w:numId w:val="12"/>
        </w:numPr>
        <w:spacing w:after="0" w:line="360" w:lineRule="auto"/>
        <w:ind w:left="1134" w:hanging="425"/>
        <w:jc w:val="both"/>
        <w:rPr>
          <w:rFonts w:asciiTheme="majorBidi" w:hAnsiTheme="majorBidi" w:cstheme="majorBidi"/>
          <w:bCs/>
          <w:sz w:val="24"/>
          <w:szCs w:val="24"/>
        </w:rPr>
      </w:pPr>
      <w:r w:rsidRPr="00937336">
        <w:rPr>
          <w:rFonts w:asciiTheme="majorBidi" w:hAnsiTheme="majorBidi" w:cstheme="majorBidi"/>
          <w:bCs/>
          <w:sz w:val="24"/>
          <w:szCs w:val="24"/>
        </w:rPr>
        <w:t>Mengadakan triangulasi, yaitu memeriksakan kebenaran data yang diperolehnya kepada pihak lain yang dapat dipercaya</w:t>
      </w:r>
    </w:p>
    <w:p w:rsidR="008019CA" w:rsidRPr="00937336" w:rsidRDefault="008019CA" w:rsidP="00510FEF">
      <w:pPr>
        <w:pStyle w:val="ListParagraph"/>
        <w:numPr>
          <w:ilvl w:val="0"/>
          <w:numId w:val="12"/>
        </w:numPr>
        <w:spacing w:after="0" w:line="360" w:lineRule="auto"/>
        <w:ind w:left="1134" w:hanging="425"/>
        <w:jc w:val="both"/>
        <w:rPr>
          <w:rFonts w:asciiTheme="majorBidi" w:hAnsiTheme="majorBidi" w:cstheme="majorBidi"/>
          <w:bCs/>
          <w:sz w:val="24"/>
          <w:szCs w:val="24"/>
        </w:rPr>
      </w:pPr>
      <w:r w:rsidRPr="00937336">
        <w:rPr>
          <w:rFonts w:asciiTheme="majorBidi" w:hAnsiTheme="majorBidi" w:cstheme="majorBidi"/>
          <w:bCs/>
          <w:sz w:val="24"/>
          <w:szCs w:val="24"/>
        </w:rPr>
        <w:t>Mendiskusikan  dengan teman seprofesi</w:t>
      </w:r>
    </w:p>
    <w:p w:rsidR="008019CA" w:rsidRPr="00937336" w:rsidRDefault="008019CA" w:rsidP="00510FEF">
      <w:pPr>
        <w:pStyle w:val="ListParagraph"/>
        <w:numPr>
          <w:ilvl w:val="0"/>
          <w:numId w:val="12"/>
        </w:numPr>
        <w:spacing w:after="0" w:line="360" w:lineRule="auto"/>
        <w:ind w:left="1134" w:hanging="425"/>
        <w:jc w:val="both"/>
        <w:rPr>
          <w:rFonts w:asciiTheme="majorBidi" w:hAnsiTheme="majorBidi" w:cstheme="majorBidi"/>
          <w:bCs/>
          <w:sz w:val="24"/>
          <w:szCs w:val="24"/>
        </w:rPr>
      </w:pPr>
      <w:r w:rsidRPr="00937336">
        <w:rPr>
          <w:rFonts w:asciiTheme="majorBidi" w:hAnsiTheme="majorBidi" w:cstheme="majorBidi"/>
          <w:bCs/>
          <w:sz w:val="24"/>
          <w:szCs w:val="24"/>
        </w:rPr>
        <w:t>Menganalisis kasus negatif,  yaitu kasus-kasus yang bertentangan dengan hasil penelitiannya pada saat-saat tertentu</w:t>
      </w:r>
    </w:p>
    <w:p w:rsidR="008019CA" w:rsidRPr="00937336" w:rsidRDefault="008019CA" w:rsidP="00510FEF">
      <w:pPr>
        <w:pStyle w:val="ListParagraph"/>
        <w:numPr>
          <w:ilvl w:val="0"/>
          <w:numId w:val="12"/>
        </w:numPr>
        <w:spacing w:after="0" w:line="360" w:lineRule="auto"/>
        <w:ind w:left="1134" w:hanging="425"/>
        <w:jc w:val="both"/>
        <w:rPr>
          <w:rFonts w:asciiTheme="majorBidi" w:hAnsiTheme="majorBidi" w:cstheme="majorBidi"/>
          <w:bCs/>
          <w:sz w:val="24"/>
          <w:szCs w:val="24"/>
        </w:rPr>
      </w:pPr>
      <w:r w:rsidRPr="00937336">
        <w:rPr>
          <w:rFonts w:asciiTheme="majorBidi" w:hAnsiTheme="majorBidi" w:cstheme="majorBidi"/>
          <w:bCs/>
          <w:sz w:val="24"/>
          <w:szCs w:val="24"/>
        </w:rPr>
        <w:lastRenderedPageBreak/>
        <w:t>Menggunakan alat-alat  bantu dalam mengumpulkan data, seperti tipe recorder, tustel, vidio dan sebagainya</w:t>
      </w:r>
    </w:p>
    <w:p w:rsidR="008019CA" w:rsidRPr="00937336" w:rsidRDefault="008019CA" w:rsidP="00510FEF">
      <w:pPr>
        <w:pStyle w:val="ListParagraph"/>
        <w:numPr>
          <w:ilvl w:val="0"/>
          <w:numId w:val="12"/>
        </w:numPr>
        <w:spacing w:after="0" w:line="360" w:lineRule="auto"/>
        <w:ind w:left="1134" w:hanging="425"/>
        <w:jc w:val="both"/>
        <w:rPr>
          <w:rFonts w:asciiTheme="majorBidi" w:hAnsiTheme="majorBidi" w:cstheme="majorBidi"/>
          <w:bCs/>
          <w:sz w:val="24"/>
          <w:szCs w:val="24"/>
        </w:rPr>
      </w:pPr>
      <w:r w:rsidRPr="00937336">
        <w:rPr>
          <w:rFonts w:asciiTheme="majorBidi" w:hAnsiTheme="majorBidi" w:cstheme="majorBidi"/>
          <w:bCs/>
          <w:sz w:val="24"/>
          <w:szCs w:val="24"/>
        </w:rPr>
        <w:t>Menggunakan member chek, yaitu memeriksa kembali informasi responden dengan mengadakan pertanyaan ulang atau mengumpulkan sejumlah responden untuk dimintai pendapatnya tentang data yang telah dikumpulkan.</w:t>
      </w:r>
    </w:p>
    <w:p w:rsidR="0033774D" w:rsidRPr="00937336" w:rsidRDefault="0033774D" w:rsidP="00937336">
      <w:pPr>
        <w:pStyle w:val="ListParagraph"/>
        <w:numPr>
          <w:ilvl w:val="0"/>
          <w:numId w:val="11"/>
        </w:numPr>
        <w:spacing w:after="0" w:line="360" w:lineRule="auto"/>
        <w:ind w:hanging="294"/>
        <w:jc w:val="both"/>
        <w:rPr>
          <w:rFonts w:asciiTheme="majorBidi" w:hAnsiTheme="majorBidi" w:cstheme="majorBidi"/>
          <w:b/>
          <w:sz w:val="24"/>
          <w:szCs w:val="24"/>
        </w:rPr>
      </w:pPr>
      <w:proofErr w:type="spellStart"/>
      <w:r w:rsidRPr="00937336">
        <w:rPr>
          <w:rFonts w:asciiTheme="majorBidi" w:hAnsiTheme="majorBidi" w:cstheme="majorBidi"/>
          <w:b/>
          <w:sz w:val="24"/>
          <w:szCs w:val="24"/>
          <w:lang w:val="en-US"/>
        </w:rPr>
        <w:t>Transferabilitas</w:t>
      </w:r>
      <w:proofErr w:type="spellEnd"/>
    </w:p>
    <w:p w:rsidR="005B7A50" w:rsidRDefault="0028748C" w:rsidP="00BC64DD">
      <w:pPr>
        <w:pStyle w:val="ListParagraph"/>
        <w:spacing w:after="0" w:line="360" w:lineRule="auto"/>
        <w:ind w:firstLine="698"/>
        <w:jc w:val="both"/>
        <w:rPr>
          <w:rFonts w:asciiTheme="majorBidi" w:hAnsiTheme="majorBidi" w:cstheme="majorBidi"/>
          <w:bCs/>
          <w:sz w:val="24"/>
          <w:szCs w:val="24"/>
          <w:lang w:val="en-US"/>
        </w:rPr>
      </w:pPr>
      <w:r w:rsidRPr="00937336">
        <w:rPr>
          <w:rFonts w:asciiTheme="majorBidi" w:hAnsiTheme="majorBidi" w:cstheme="majorBidi"/>
          <w:bCs/>
          <w:sz w:val="24"/>
          <w:szCs w:val="24"/>
        </w:rPr>
        <w:t xml:space="preserve">Transferabilitas </w:t>
      </w:r>
      <w:proofErr w:type="spellStart"/>
      <w:r w:rsidR="00BC64DD">
        <w:rPr>
          <w:rFonts w:asciiTheme="majorBidi" w:hAnsiTheme="majorBidi" w:cstheme="majorBidi"/>
          <w:bCs/>
          <w:sz w:val="24"/>
          <w:szCs w:val="24"/>
          <w:lang w:val="en-US"/>
        </w:rPr>
        <w:t>ini</w:t>
      </w:r>
      <w:proofErr w:type="spellEnd"/>
      <w:r w:rsidR="00BC64DD">
        <w:rPr>
          <w:rFonts w:asciiTheme="majorBidi" w:hAnsiTheme="majorBidi" w:cstheme="majorBidi"/>
          <w:bCs/>
          <w:sz w:val="24"/>
          <w:szCs w:val="24"/>
          <w:lang w:val="en-US"/>
        </w:rPr>
        <w:t xml:space="preserve"> </w:t>
      </w:r>
      <w:proofErr w:type="spellStart"/>
      <w:r w:rsidR="00BC64DD">
        <w:rPr>
          <w:rFonts w:asciiTheme="majorBidi" w:hAnsiTheme="majorBidi" w:cstheme="majorBidi"/>
          <w:bCs/>
          <w:sz w:val="24"/>
          <w:szCs w:val="24"/>
          <w:lang w:val="en-US"/>
        </w:rPr>
        <w:t>merupakan</w:t>
      </w:r>
      <w:proofErr w:type="spellEnd"/>
      <w:r w:rsidR="00BC64DD">
        <w:rPr>
          <w:rFonts w:asciiTheme="majorBidi" w:hAnsiTheme="majorBidi" w:cstheme="majorBidi"/>
          <w:bCs/>
          <w:sz w:val="24"/>
          <w:szCs w:val="24"/>
          <w:lang w:val="en-US"/>
        </w:rPr>
        <w:t xml:space="preserve"> </w:t>
      </w:r>
      <w:proofErr w:type="spellStart"/>
      <w:r w:rsidR="00BC64DD">
        <w:rPr>
          <w:rFonts w:asciiTheme="majorBidi" w:hAnsiTheme="majorBidi" w:cstheme="majorBidi"/>
          <w:bCs/>
          <w:sz w:val="24"/>
          <w:szCs w:val="24"/>
          <w:lang w:val="en-US"/>
        </w:rPr>
        <w:t>validitas</w:t>
      </w:r>
      <w:proofErr w:type="spellEnd"/>
      <w:r w:rsidR="00BC64DD">
        <w:rPr>
          <w:rFonts w:asciiTheme="majorBidi" w:hAnsiTheme="majorBidi" w:cstheme="majorBidi"/>
          <w:bCs/>
          <w:sz w:val="24"/>
          <w:szCs w:val="24"/>
          <w:lang w:val="en-US"/>
        </w:rPr>
        <w:t xml:space="preserve"> </w:t>
      </w:r>
      <w:proofErr w:type="spellStart"/>
      <w:r w:rsidR="00BC64DD">
        <w:rPr>
          <w:rFonts w:asciiTheme="majorBidi" w:hAnsiTheme="majorBidi" w:cstheme="majorBidi"/>
          <w:bCs/>
          <w:sz w:val="24"/>
          <w:szCs w:val="24"/>
          <w:lang w:val="en-US"/>
        </w:rPr>
        <w:t>eksternal</w:t>
      </w:r>
      <w:proofErr w:type="spellEnd"/>
      <w:r w:rsidR="00BC64DD">
        <w:rPr>
          <w:rFonts w:asciiTheme="majorBidi" w:hAnsiTheme="majorBidi" w:cstheme="majorBidi"/>
          <w:bCs/>
          <w:sz w:val="24"/>
          <w:szCs w:val="24"/>
          <w:lang w:val="en-US"/>
        </w:rPr>
        <w:t xml:space="preserve"> </w:t>
      </w:r>
      <w:proofErr w:type="spellStart"/>
      <w:r w:rsidR="00BC64DD">
        <w:rPr>
          <w:rFonts w:asciiTheme="majorBidi" w:hAnsiTheme="majorBidi" w:cstheme="majorBidi"/>
          <w:bCs/>
          <w:sz w:val="24"/>
          <w:szCs w:val="24"/>
          <w:lang w:val="en-US"/>
        </w:rPr>
        <w:t>dalam</w:t>
      </w:r>
      <w:proofErr w:type="spellEnd"/>
      <w:r w:rsidR="00BC64DD">
        <w:rPr>
          <w:rFonts w:asciiTheme="majorBidi" w:hAnsiTheme="majorBidi" w:cstheme="majorBidi"/>
          <w:bCs/>
          <w:sz w:val="24"/>
          <w:szCs w:val="24"/>
          <w:lang w:val="en-US"/>
        </w:rPr>
        <w:t xml:space="preserve"> </w:t>
      </w:r>
      <w:proofErr w:type="spellStart"/>
      <w:r w:rsidR="00BC64DD">
        <w:rPr>
          <w:rFonts w:asciiTheme="majorBidi" w:hAnsiTheme="majorBidi" w:cstheme="majorBidi"/>
          <w:bCs/>
          <w:sz w:val="24"/>
          <w:szCs w:val="24"/>
          <w:lang w:val="en-US"/>
        </w:rPr>
        <w:t>penelitian</w:t>
      </w:r>
      <w:proofErr w:type="spellEnd"/>
      <w:r w:rsidR="00BC64DD">
        <w:rPr>
          <w:rFonts w:asciiTheme="majorBidi" w:hAnsiTheme="majorBidi" w:cstheme="majorBidi"/>
          <w:bCs/>
          <w:sz w:val="24"/>
          <w:szCs w:val="24"/>
          <w:lang w:val="en-US"/>
        </w:rPr>
        <w:t xml:space="preserve"> </w:t>
      </w:r>
      <w:proofErr w:type="spellStart"/>
      <w:r w:rsidR="00BC64DD">
        <w:rPr>
          <w:rFonts w:asciiTheme="majorBidi" w:hAnsiTheme="majorBidi" w:cstheme="majorBidi"/>
          <w:bCs/>
          <w:sz w:val="24"/>
          <w:szCs w:val="24"/>
          <w:lang w:val="en-US"/>
        </w:rPr>
        <w:t>kuatitatif</w:t>
      </w:r>
      <w:proofErr w:type="spellEnd"/>
      <w:r w:rsidR="00BC64DD">
        <w:rPr>
          <w:rFonts w:asciiTheme="majorBidi" w:hAnsiTheme="majorBidi" w:cstheme="majorBidi"/>
          <w:bCs/>
          <w:sz w:val="24"/>
          <w:szCs w:val="24"/>
          <w:lang w:val="en-US"/>
        </w:rPr>
        <w:t xml:space="preserve">. </w:t>
      </w:r>
      <w:proofErr w:type="spellStart"/>
      <w:r w:rsidR="00BC64DD">
        <w:rPr>
          <w:rFonts w:asciiTheme="majorBidi" w:hAnsiTheme="majorBidi" w:cstheme="majorBidi"/>
          <w:bCs/>
          <w:sz w:val="24"/>
          <w:szCs w:val="24"/>
          <w:lang w:val="en-US"/>
        </w:rPr>
        <w:t>Validitas</w:t>
      </w:r>
      <w:proofErr w:type="spellEnd"/>
      <w:r w:rsidR="00BC64DD">
        <w:rPr>
          <w:rFonts w:asciiTheme="majorBidi" w:hAnsiTheme="majorBidi" w:cstheme="majorBidi"/>
          <w:bCs/>
          <w:sz w:val="24"/>
          <w:szCs w:val="24"/>
          <w:lang w:val="en-US"/>
        </w:rPr>
        <w:t xml:space="preserve"> </w:t>
      </w:r>
      <w:proofErr w:type="spellStart"/>
      <w:r w:rsidR="00BC64DD">
        <w:rPr>
          <w:rFonts w:asciiTheme="majorBidi" w:hAnsiTheme="majorBidi" w:cstheme="majorBidi"/>
          <w:bCs/>
          <w:sz w:val="24"/>
          <w:szCs w:val="24"/>
          <w:lang w:val="en-US"/>
        </w:rPr>
        <w:t>eksternal</w:t>
      </w:r>
      <w:proofErr w:type="spellEnd"/>
      <w:r w:rsidR="00BC64DD">
        <w:rPr>
          <w:rFonts w:asciiTheme="majorBidi" w:hAnsiTheme="majorBidi" w:cstheme="majorBidi"/>
          <w:bCs/>
          <w:sz w:val="24"/>
          <w:szCs w:val="24"/>
          <w:lang w:val="en-US"/>
        </w:rPr>
        <w:t xml:space="preserve"> </w:t>
      </w:r>
      <w:proofErr w:type="spellStart"/>
      <w:proofErr w:type="gramStart"/>
      <w:r w:rsidR="00BC64DD">
        <w:rPr>
          <w:rFonts w:asciiTheme="majorBidi" w:hAnsiTheme="majorBidi" w:cstheme="majorBidi"/>
          <w:bCs/>
          <w:sz w:val="24"/>
          <w:szCs w:val="24"/>
          <w:lang w:val="en-US"/>
        </w:rPr>
        <w:t>menunjukan</w:t>
      </w:r>
      <w:proofErr w:type="spellEnd"/>
      <w:r w:rsidR="00BC64DD">
        <w:rPr>
          <w:rFonts w:asciiTheme="majorBidi" w:hAnsiTheme="majorBidi" w:cstheme="majorBidi"/>
          <w:bCs/>
          <w:sz w:val="24"/>
          <w:szCs w:val="24"/>
          <w:lang w:val="en-US"/>
        </w:rPr>
        <w:t xml:space="preserve"> </w:t>
      </w:r>
      <w:r w:rsidR="00D975AE">
        <w:rPr>
          <w:rFonts w:asciiTheme="majorBidi" w:hAnsiTheme="majorBidi" w:cstheme="majorBidi"/>
          <w:bCs/>
          <w:sz w:val="24"/>
          <w:szCs w:val="24"/>
          <w:lang w:val="en-US"/>
        </w:rPr>
        <w:t xml:space="preserve"> </w:t>
      </w:r>
      <w:proofErr w:type="spellStart"/>
      <w:r w:rsidR="00D975AE">
        <w:rPr>
          <w:rFonts w:asciiTheme="majorBidi" w:hAnsiTheme="majorBidi" w:cstheme="majorBidi"/>
          <w:bCs/>
          <w:sz w:val="24"/>
          <w:szCs w:val="24"/>
          <w:lang w:val="en-US"/>
        </w:rPr>
        <w:t>derajat</w:t>
      </w:r>
      <w:proofErr w:type="spellEnd"/>
      <w:proofErr w:type="gramEnd"/>
      <w:r w:rsidR="00D975AE">
        <w:rPr>
          <w:rFonts w:asciiTheme="majorBidi" w:hAnsiTheme="majorBidi" w:cstheme="majorBidi"/>
          <w:bCs/>
          <w:sz w:val="24"/>
          <w:szCs w:val="24"/>
          <w:lang w:val="en-US"/>
        </w:rPr>
        <w:t xml:space="preserve"> </w:t>
      </w:r>
      <w:proofErr w:type="spellStart"/>
      <w:r w:rsidR="00D975AE">
        <w:rPr>
          <w:rFonts w:asciiTheme="majorBidi" w:hAnsiTheme="majorBidi" w:cstheme="majorBidi"/>
          <w:bCs/>
          <w:sz w:val="24"/>
          <w:szCs w:val="24"/>
          <w:lang w:val="en-US"/>
        </w:rPr>
        <w:t>kecepatan</w:t>
      </w:r>
      <w:proofErr w:type="spellEnd"/>
      <w:r w:rsidR="00D975AE">
        <w:rPr>
          <w:rFonts w:asciiTheme="majorBidi" w:hAnsiTheme="majorBidi" w:cstheme="majorBidi"/>
          <w:bCs/>
          <w:sz w:val="24"/>
          <w:szCs w:val="24"/>
          <w:lang w:val="en-US"/>
        </w:rPr>
        <w:t xml:space="preserve"> </w:t>
      </w:r>
      <w:proofErr w:type="spellStart"/>
      <w:r w:rsidR="00D975AE">
        <w:rPr>
          <w:rFonts w:asciiTheme="majorBidi" w:hAnsiTheme="majorBidi" w:cstheme="majorBidi"/>
          <w:bCs/>
          <w:sz w:val="24"/>
          <w:szCs w:val="24"/>
          <w:lang w:val="en-US"/>
        </w:rPr>
        <w:t>atau</w:t>
      </w:r>
      <w:proofErr w:type="spellEnd"/>
      <w:r w:rsidR="00D975AE">
        <w:rPr>
          <w:rFonts w:asciiTheme="majorBidi" w:hAnsiTheme="majorBidi" w:cstheme="majorBidi"/>
          <w:bCs/>
          <w:sz w:val="24"/>
          <w:szCs w:val="24"/>
          <w:lang w:val="en-US"/>
        </w:rPr>
        <w:t xml:space="preserve"> </w:t>
      </w:r>
      <w:proofErr w:type="spellStart"/>
      <w:r w:rsidR="00D975AE">
        <w:rPr>
          <w:rFonts w:asciiTheme="majorBidi" w:hAnsiTheme="majorBidi" w:cstheme="majorBidi"/>
          <w:bCs/>
          <w:sz w:val="24"/>
          <w:szCs w:val="24"/>
          <w:lang w:val="en-US"/>
        </w:rPr>
        <w:t>dapat</w:t>
      </w:r>
      <w:proofErr w:type="spellEnd"/>
      <w:r w:rsidR="00D975AE">
        <w:rPr>
          <w:rFonts w:asciiTheme="majorBidi" w:hAnsiTheme="majorBidi" w:cstheme="majorBidi"/>
          <w:bCs/>
          <w:sz w:val="24"/>
          <w:szCs w:val="24"/>
          <w:lang w:val="en-US"/>
        </w:rPr>
        <w:t xml:space="preserve"> </w:t>
      </w:r>
      <w:proofErr w:type="spellStart"/>
      <w:r w:rsidR="00D975AE">
        <w:rPr>
          <w:rFonts w:asciiTheme="majorBidi" w:hAnsiTheme="majorBidi" w:cstheme="majorBidi"/>
          <w:bCs/>
          <w:sz w:val="24"/>
          <w:szCs w:val="24"/>
          <w:lang w:val="en-US"/>
        </w:rPr>
        <w:t>diterapkannya</w:t>
      </w:r>
      <w:proofErr w:type="spellEnd"/>
      <w:r w:rsidR="00D975AE">
        <w:rPr>
          <w:rFonts w:asciiTheme="majorBidi" w:hAnsiTheme="majorBidi" w:cstheme="majorBidi"/>
          <w:bCs/>
          <w:sz w:val="24"/>
          <w:szCs w:val="24"/>
          <w:lang w:val="en-US"/>
        </w:rPr>
        <w:t xml:space="preserve"> </w:t>
      </w:r>
      <w:proofErr w:type="spellStart"/>
      <w:r w:rsidR="00D975AE">
        <w:rPr>
          <w:rFonts w:asciiTheme="majorBidi" w:hAnsiTheme="majorBidi" w:cstheme="majorBidi"/>
          <w:bCs/>
          <w:sz w:val="24"/>
          <w:szCs w:val="24"/>
          <w:lang w:val="en-US"/>
        </w:rPr>
        <w:t>hasil</w:t>
      </w:r>
      <w:proofErr w:type="spellEnd"/>
      <w:r w:rsidR="00D975AE">
        <w:rPr>
          <w:rFonts w:asciiTheme="majorBidi" w:hAnsiTheme="majorBidi" w:cstheme="majorBidi"/>
          <w:bCs/>
          <w:sz w:val="24"/>
          <w:szCs w:val="24"/>
          <w:lang w:val="en-US"/>
        </w:rPr>
        <w:t xml:space="preserve"> </w:t>
      </w:r>
      <w:proofErr w:type="spellStart"/>
      <w:r w:rsidR="00D975AE">
        <w:rPr>
          <w:rFonts w:asciiTheme="majorBidi" w:hAnsiTheme="majorBidi" w:cstheme="majorBidi"/>
          <w:bCs/>
          <w:sz w:val="24"/>
          <w:szCs w:val="24"/>
          <w:lang w:val="en-US"/>
        </w:rPr>
        <w:t>penelitian</w:t>
      </w:r>
      <w:proofErr w:type="spellEnd"/>
      <w:r w:rsidR="00D975AE">
        <w:rPr>
          <w:rFonts w:asciiTheme="majorBidi" w:hAnsiTheme="majorBidi" w:cstheme="majorBidi"/>
          <w:bCs/>
          <w:sz w:val="24"/>
          <w:szCs w:val="24"/>
          <w:lang w:val="en-US"/>
        </w:rPr>
        <w:t xml:space="preserve"> </w:t>
      </w:r>
      <w:proofErr w:type="spellStart"/>
      <w:r w:rsidR="00D975AE">
        <w:rPr>
          <w:rFonts w:asciiTheme="majorBidi" w:hAnsiTheme="majorBidi" w:cstheme="majorBidi"/>
          <w:bCs/>
          <w:sz w:val="24"/>
          <w:szCs w:val="24"/>
          <w:lang w:val="en-US"/>
        </w:rPr>
        <w:t>dimana</w:t>
      </w:r>
      <w:proofErr w:type="spellEnd"/>
      <w:r w:rsidR="00D975AE">
        <w:rPr>
          <w:rFonts w:asciiTheme="majorBidi" w:hAnsiTheme="majorBidi" w:cstheme="majorBidi"/>
          <w:bCs/>
          <w:sz w:val="24"/>
          <w:szCs w:val="24"/>
          <w:lang w:val="en-US"/>
        </w:rPr>
        <w:t xml:space="preserve"> sample </w:t>
      </w:r>
      <w:proofErr w:type="spellStart"/>
      <w:r w:rsidR="00D975AE">
        <w:rPr>
          <w:rFonts w:asciiTheme="majorBidi" w:hAnsiTheme="majorBidi" w:cstheme="majorBidi"/>
          <w:bCs/>
          <w:sz w:val="24"/>
          <w:szCs w:val="24"/>
          <w:lang w:val="en-US"/>
        </w:rPr>
        <w:t>tersebut</w:t>
      </w:r>
      <w:proofErr w:type="spellEnd"/>
      <w:r w:rsidR="00D975AE">
        <w:rPr>
          <w:rFonts w:asciiTheme="majorBidi" w:hAnsiTheme="majorBidi" w:cstheme="majorBidi"/>
          <w:bCs/>
          <w:sz w:val="24"/>
          <w:szCs w:val="24"/>
          <w:lang w:val="en-US"/>
        </w:rPr>
        <w:t xml:space="preserve"> </w:t>
      </w:r>
      <w:proofErr w:type="spellStart"/>
      <w:r w:rsidR="00D975AE">
        <w:rPr>
          <w:rFonts w:asciiTheme="majorBidi" w:hAnsiTheme="majorBidi" w:cstheme="majorBidi"/>
          <w:bCs/>
          <w:sz w:val="24"/>
          <w:szCs w:val="24"/>
          <w:lang w:val="en-US"/>
        </w:rPr>
        <w:t>diambil</w:t>
      </w:r>
      <w:proofErr w:type="spellEnd"/>
      <w:r w:rsidR="00D975AE">
        <w:rPr>
          <w:rFonts w:asciiTheme="majorBidi" w:hAnsiTheme="majorBidi" w:cstheme="majorBidi"/>
          <w:bCs/>
          <w:sz w:val="24"/>
          <w:szCs w:val="24"/>
          <w:lang w:val="en-US"/>
        </w:rPr>
        <w:t>.</w:t>
      </w:r>
    </w:p>
    <w:p w:rsidR="00D975AE" w:rsidRDefault="0069649E" w:rsidP="00BC64DD">
      <w:pPr>
        <w:pStyle w:val="ListParagraph"/>
        <w:spacing w:after="0" w:line="360" w:lineRule="auto"/>
        <w:ind w:firstLine="698"/>
        <w:jc w:val="both"/>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Nilai</w:t>
      </w:r>
      <w:proofErr w:type="spellEnd"/>
      <w:r>
        <w:rPr>
          <w:rFonts w:asciiTheme="majorBidi" w:hAnsiTheme="majorBidi" w:cstheme="majorBidi"/>
          <w:bCs/>
          <w:sz w:val="24"/>
          <w:szCs w:val="24"/>
          <w:lang w:val="en-US"/>
        </w:rPr>
        <w:t xml:space="preserve"> transfer </w:t>
      </w:r>
      <w:proofErr w:type="spellStart"/>
      <w:r>
        <w:rPr>
          <w:rFonts w:asciiTheme="majorBidi" w:hAnsiTheme="majorBidi" w:cstheme="majorBidi"/>
          <w:bCs/>
          <w:sz w:val="24"/>
          <w:szCs w:val="24"/>
          <w:lang w:val="en-US"/>
        </w:rPr>
        <w:t>mana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hasil</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penelitian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dapat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w:t>
      </w:r>
      <w:r w:rsidR="007B4804">
        <w:rPr>
          <w:rFonts w:asciiTheme="majorBidi" w:hAnsiTheme="majorBidi" w:cstheme="majorBidi"/>
          <w:bCs/>
          <w:sz w:val="24"/>
          <w:szCs w:val="24"/>
          <w:lang w:val="en-US"/>
        </w:rPr>
        <w:t>iterapkan</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atau</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digunakan</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dalam</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situasi</w:t>
      </w:r>
      <w:proofErr w:type="spellEnd"/>
      <w:r w:rsidR="007B4804">
        <w:rPr>
          <w:rFonts w:asciiTheme="majorBidi" w:hAnsiTheme="majorBidi" w:cstheme="majorBidi"/>
          <w:bCs/>
          <w:sz w:val="24"/>
          <w:szCs w:val="24"/>
          <w:lang w:val="en-US"/>
        </w:rPr>
        <w:t xml:space="preserve"> lain. </w:t>
      </w:r>
      <w:proofErr w:type="spellStart"/>
      <w:r w:rsidR="007B4804">
        <w:rPr>
          <w:rFonts w:asciiTheme="majorBidi" w:hAnsiTheme="majorBidi" w:cstheme="majorBidi"/>
          <w:bCs/>
          <w:sz w:val="24"/>
          <w:szCs w:val="24"/>
          <w:lang w:val="en-US"/>
        </w:rPr>
        <w:t>Bagi</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peneliti</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naturalistik</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nilai</w:t>
      </w:r>
      <w:proofErr w:type="spellEnd"/>
      <w:r w:rsidR="007B4804">
        <w:rPr>
          <w:rFonts w:asciiTheme="majorBidi" w:hAnsiTheme="majorBidi" w:cstheme="majorBidi"/>
          <w:bCs/>
          <w:sz w:val="24"/>
          <w:szCs w:val="24"/>
          <w:lang w:val="en-US"/>
        </w:rPr>
        <w:t xml:space="preserve"> transfer </w:t>
      </w:r>
      <w:proofErr w:type="spellStart"/>
      <w:r w:rsidR="007B4804">
        <w:rPr>
          <w:rFonts w:asciiTheme="majorBidi" w:hAnsiTheme="majorBidi" w:cstheme="majorBidi"/>
          <w:bCs/>
          <w:sz w:val="24"/>
          <w:szCs w:val="24"/>
          <w:lang w:val="en-US"/>
        </w:rPr>
        <w:t>tergantung</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pada</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pemakaian</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hingga</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manakala</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hasil</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penelitian</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dapat</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digunakan</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dalam</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konteks</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dan</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situasi</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sosial</w:t>
      </w:r>
      <w:proofErr w:type="spellEnd"/>
      <w:r w:rsidR="007B4804">
        <w:rPr>
          <w:rFonts w:asciiTheme="majorBidi" w:hAnsiTheme="majorBidi" w:cstheme="majorBidi"/>
          <w:bCs/>
          <w:sz w:val="24"/>
          <w:szCs w:val="24"/>
          <w:lang w:val="en-US"/>
        </w:rPr>
        <w:t xml:space="preserve"> lain. </w:t>
      </w:r>
      <w:proofErr w:type="spellStart"/>
      <w:r w:rsidR="007B4804">
        <w:rPr>
          <w:rFonts w:asciiTheme="majorBidi" w:hAnsiTheme="majorBidi" w:cstheme="majorBidi"/>
          <w:bCs/>
          <w:sz w:val="24"/>
          <w:szCs w:val="24"/>
          <w:lang w:val="en-US"/>
        </w:rPr>
        <w:t>Peneliti</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sendiri</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tidak</w:t>
      </w:r>
      <w:proofErr w:type="spellEnd"/>
      <w:r w:rsidR="007B4804">
        <w:rPr>
          <w:rFonts w:asciiTheme="majorBidi" w:hAnsiTheme="majorBidi" w:cstheme="majorBidi"/>
          <w:bCs/>
          <w:sz w:val="24"/>
          <w:szCs w:val="24"/>
          <w:lang w:val="en-US"/>
        </w:rPr>
        <w:t xml:space="preserve"> </w:t>
      </w:r>
      <w:proofErr w:type="spellStart"/>
      <w:r w:rsidR="007B4804">
        <w:rPr>
          <w:rFonts w:asciiTheme="majorBidi" w:hAnsiTheme="majorBidi" w:cstheme="majorBidi"/>
          <w:bCs/>
          <w:sz w:val="24"/>
          <w:szCs w:val="24"/>
          <w:lang w:val="en-US"/>
        </w:rPr>
        <w:t>menjamin</w:t>
      </w:r>
      <w:proofErr w:type="spellEnd"/>
      <w:r w:rsidR="007B4804">
        <w:rPr>
          <w:rFonts w:asciiTheme="majorBidi" w:hAnsiTheme="majorBidi" w:cstheme="majorBidi"/>
          <w:bCs/>
          <w:sz w:val="24"/>
          <w:szCs w:val="24"/>
          <w:lang w:val="en-US"/>
        </w:rPr>
        <w:t xml:space="preserve"> </w:t>
      </w:r>
      <w:r w:rsidR="00DB130B">
        <w:rPr>
          <w:rFonts w:asciiTheme="majorBidi" w:hAnsiTheme="majorBidi" w:cstheme="majorBidi"/>
          <w:bCs/>
          <w:sz w:val="24"/>
          <w:szCs w:val="24"/>
          <w:lang w:val="en-US"/>
        </w:rPr>
        <w:t>“</w:t>
      </w:r>
      <w:proofErr w:type="spellStart"/>
      <w:r w:rsidR="00DB130B">
        <w:rPr>
          <w:rFonts w:asciiTheme="majorBidi" w:hAnsiTheme="majorBidi" w:cstheme="majorBidi"/>
          <w:bCs/>
          <w:sz w:val="24"/>
          <w:szCs w:val="24"/>
          <w:lang w:val="en-US"/>
        </w:rPr>
        <w:t>validitas</w:t>
      </w:r>
      <w:proofErr w:type="spellEnd"/>
      <w:r w:rsidR="00DB130B">
        <w:rPr>
          <w:rFonts w:asciiTheme="majorBidi" w:hAnsiTheme="majorBidi" w:cstheme="majorBidi"/>
          <w:bCs/>
          <w:sz w:val="24"/>
          <w:szCs w:val="24"/>
          <w:lang w:val="en-US"/>
        </w:rPr>
        <w:t xml:space="preserve"> </w:t>
      </w:r>
      <w:proofErr w:type="spellStart"/>
      <w:r w:rsidR="00DB130B">
        <w:rPr>
          <w:rFonts w:asciiTheme="majorBidi" w:hAnsiTheme="majorBidi" w:cstheme="majorBidi"/>
          <w:bCs/>
          <w:sz w:val="24"/>
          <w:szCs w:val="24"/>
          <w:lang w:val="en-US"/>
        </w:rPr>
        <w:t>eksternal</w:t>
      </w:r>
      <w:proofErr w:type="spellEnd"/>
      <w:r w:rsidR="00DB130B">
        <w:rPr>
          <w:rFonts w:asciiTheme="majorBidi" w:hAnsiTheme="majorBidi" w:cstheme="majorBidi"/>
          <w:bCs/>
          <w:sz w:val="24"/>
          <w:szCs w:val="24"/>
          <w:lang w:val="en-US"/>
        </w:rPr>
        <w:t xml:space="preserve">” </w:t>
      </w:r>
      <w:proofErr w:type="spellStart"/>
      <w:r w:rsidR="00DB130B">
        <w:rPr>
          <w:rFonts w:asciiTheme="majorBidi" w:hAnsiTheme="majorBidi" w:cstheme="majorBidi"/>
          <w:bCs/>
          <w:sz w:val="24"/>
          <w:szCs w:val="24"/>
          <w:lang w:val="en-US"/>
        </w:rPr>
        <w:t>ini</w:t>
      </w:r>
      <w:proofErr w:type="spellEnd"/>
    </w:p>
    <w:p w:rsidR="00DB130B" w:rsidRDefault="00DB130B" w:rsidP="00BC64DD">
      <w:pPr>
        <w:pStyle w:val="ListParagraph"/>
        <w:spacing w:after="0" w:line="360" w:lineRule="auto"/>
        <w:ind w:firstLine="698"/>
        <w:jc w:val="both"/>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Oleh</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karena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itu</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supaya</w:t>
      </w:r>
      <w:proofErr w:type="spellEnd"/>
      <w:r>
        <w:rPr>
          <w:rFonts w:asciiTheme="majorBidi" w:hAnsiTheme="majorBidi" w:cstheme="majorBidi"/>
          <w:bCs/>
          <w:sz w:val="24"/>
          <w:szCs w:val="24"/>
          <w:lang w:val="en-US"/>
        </w:rPr>
        <w:t xml:space="preserve"> orang lain </w:t>
      </w:r>
      <w:proofErr w:type="spellStart"/>
      <w:r>
        <w:rPr>
          <w:rFonts w:asciiTheme="majorBidi" w:hAnsiTheme="majorBidi" w:cstheme="majorBidi"/>
          <w:bCs/>
          <w:sz w:val="24"/>
          <w:szCs w:val="24"/>
          <w:lang w:val="en-US"/>
        </w:rPr>
        <w:t>dapat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memahami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hasil</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penelitian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kualitatif</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sehingga</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ada</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kemungkinan</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untuk</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menerapkan</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hasil</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penelitian</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tersebut</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maka</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peneliti</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dapat</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membuat</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laporannya</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harus</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memberikan</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uairan</w:t>
      </w:r>
      <w:proofErr w:type="spellEnd"/>
      <w:r w:rsidR="00C26CE1">
        <w:rPr>
          <w:rFonts w:asciiTheme="majorBidi" w:hAnsiTheme="majorBidi" w:cstheme="majorBidi"/>
          <w:bCs/>
          <w:sz w:val="24"/>
          <w:szCs w:val="24"/>
          <w:lang w:val="en-US"/>
        </w:rPr>
        <w:t xml:space="preserve"> yang </w:t>
      </w:r>
      <w:proofErr w:type="spellStart"/>
      <w:r w:rsidR="00C26CE1">
        <w:rPr>
          <w:rFonts w:asciiTheme="majorBidi" w:hAnsiTheme="majorBidi" w:cstheme="majorBidi"/>
          <w:bCs/>
          <w:sz w:val="24"/>
          <w:szCs w:val="24"/>
          <w:lang w:val="en-US"/>
        </w:rPr>
        <w:t>rinci</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jelas</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sistematis</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dan</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dapat</w:t>
      </w:r>
      <w:proofErr w:type="spellEnd"/>
      <w:r w:rsidR="00C26CE1">
        <w:rPr>
          <w:rFonts w:asciiTheme="majorBidi" w:hAnsiTheme="majorBidi" w:cstheme="majorBidi"/>
          <w:bCs/>
          <w:sz w:val="24"/>
          <w:szCs w:val="24"/>
          <w:lang w:val="en-US"/>
        </w:rPr>
        <w:t xml:space="preserve"> </w:t>
      </w:r>
      <w:proofErr w:type="spellStart"/>
      <w:r w:rsidR="00C26CE1">
        <w:rPr>
          <w:rFonts w:asciiTheme="majorBidi" w:hAnsiTheme="majorBidi" w:cstheme="majorBidi"/>
          <w:bCs/>
          <w:sz w:val="24"/>
          <w:szCs w:val="24"/>
          <w:lang w:val="en-US"/>
        </w:rPr>
        <w:t>dipercaya</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Dengan</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demikian</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maka</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pembaca</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menjadi</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jelas</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atas</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hasil</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penelitian</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tersebut</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sehingga</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dapat</w:t>
      </w:r>
      <w:proofErr w:type="spellEnd"/>
      <w:r w:rsidR="008A6D4A">
        <w:rPr>
          <w:rFonts w:asciiTheme="majorBidi" w:hAnsiTheme="majorBidi" w:cstheme="majorBidi"/>
          <w:bCs/>
          <w:sz w:val="24"/>
          <w:szCs w:val="24"/>
          <w:lang w:val="en-US"/>
        </w:rPr>
        <w:t xml:space="preserve"> </w:t>
      </w:r>
      <w:proofErr w:type="spellStart"/>
      <w:r w:rsidR="008A6D4A">
        <w:rPr>
          <w:rFonts w:asciiTheme="majorBidi" w:hAnsiTheme="majorBidi" w:cstheme="majorBidi"/>
          <w:bCs/>
          <w:sz w:val="24"/>
          <w:szCs w:val="24"/>
          <w:lang w:val="en-US"/>
        </w:rPr>
        <w:t>memutuskan</w:t>
      </w:r>
      <w:proofErr w:type="spellEnd"/>
      <w:r w:rsidR="006F285D">
        <w:rPr>
          <w:rFonts w:asciiTheme="majorBidi" w:hAnsiTheme="majorBidi" w:cstheme="majorBidi"/>
          <w:bCs/>
          <w:sz w:val="24"/>
          <w:szCs w:val="24"/>
          <w:lang w:val="en-US"/>
        </w:rPr>
        <w:t xml:space="preserve"> </w:t>
      </w:r>
      <w:proofErr w:type="spellStart"/>
      <w:r w:rsidR="006F285D">
        <w:rPr>
          <w:rFonts w:asciiTheme="majorBidi" w:hAnsiTheme="majorBidi" w:cstheme="majorBidi"/>
          <w:bCs/>
          <w:sz w:val="24"/>
          <w:szCs w:val="24"/>
          <w:lang w:val="en-US"/>
        </w:rPr>
        <w:t>hasil</w:t>
      </w:r>
      <w:proofErr w:type="spellEnd"/>
      <w:r w:rsidR="006F285D">
        <w:rPr>
          <w:rFonts w:asciiTheme="majorBidi" w:hAnsiTheme="majorBidi" w:cstheme="majorBidi"/>
          <w:bCs/>
          <w:sz w:val="24"/>
          <w:szCs w:val="24"/>
          <w:lang w:val="en-US"/>
        </w:rPr>
        <w:t xml:space="preserve"> </w:t>
      </w:r>
      <w:proofErr w:type="spellStart"/>
      <w:r w:rsidR="006F285D">
        <w:rPr>
          <w:rFonts w:asciiTheme="majorBidi" w:hAnsiTheme="majorBidi" w:cstheme="majorBidi"/>
          <w:bCs/>
          <w:sz w:val="24"/>
          <w:szCs w:val="24"/>
          <w:lang w:val="en-US"/>
        </w:rPr>
        <w:t>penelitian</w:t>
      </w:r>
      <w:proofErr w:type="spellEnd"/>
      <w:r w:rsidR="006F285D">
        <w:rPr>
          <w:rFonts w:asciiTheme="majorBidi" w:hAnsiTheme="majorBidi" w:cstheme="majorBidi"/>
          <w:bCs/>
          <w:sz w:val="24"/>
          <w:szCs w:val="24"/>
          <w:lang w:val="en-US"/>
        </w:rPr>
        <w:t xml:space="preserve"> </w:t>
      </w:r>
      <w:proofErr w:type="spellStart"/>
      <w:r w:rsidR="006F285D">
        <w:rPr>
          <w:rFonts w:asciiTheme="majorBidi" w:hAnsiTheme="majorBidi" w:cstheme="majorBidi"/>
          <w:bCs/>
          <w:sz w:val="24"/>
          <w:szCs w:val="24"/>
          <w:lang w:val="en-US"/>
        </w:rPr>
        <w:t>tersebut</w:t>
      </w:r>
      <w:proofErr w:type="spellEnd"/>
      <w:r w:rsidR="00D5499B">
        <w:rPr>
          <w:rFonts w:asciiTheme="majorBidi" w:hAnsiTheme="majorBidi" w:cstheme="majorBidi"/>
          <w:bCs/>
          <w:sz w:val="24"/>
          <w:szCs w:val="24"/>
          <w:lang w:val="en-US"/>
        </w:rPr>
        <w:t xml:space="preserve"> </w:t>
      </w:r>
      <w:proofErr w:type="spellStart"/>
      <w:r w:rsidR="00D5499B">
        <w:rPr>
          <w:rFonts w:asciiTheme="majorBidi" w:hAnsiTheme="majorBidi" w:cstheme="majorBidi"/>
          <w:bCs/>
          <w:sz w:val="24"/>
          <w:szCs w:val="24"/>
          <w:lang w:val="en-US"/>
        </w:rPr>
        <w:t>ditempat</w:t>
      </w:r>
      <w:proofErr w:type="spellEnd"/>
      <w:r w:rsidR="00D5499B">
        <w:rPr>
          <w:rFonts w:asciiTheme="majorBidi" w:hAnsiTheme="majorBidi" w:cstheme="majorBidi"/>
          <w:bCs/>
          <w:sz w:val="24"/>
          <w:szCs w:val="24"/>
          <w:lang w:val="en-US"/>
        </w:rPr>
        <w:t xml:space="preserve"> lain.</w:t>
      </w:r>
    </w:p>
    <w:p w:rsidR="00146C89" w:rsidRPr="00146C89" w:rsidRDefault="00252D43" w:rsidP="00146C89">
      <w:pPr>
        <w:pStyle w:val="ListParagraph"/>
        <w:spacing w:after="0" w:line="360" w:lineRule="auto"/>
        <w:ind w:firstLine="698"/>
        <w:jc w:val="both"/>
        <w:rPr>
          <w:rFonts w:asciiTheme="majorBidi" w:hAnsiTheme="majorBidi" w:cstheme="majorBidi"/>
          <w:bCs/>
          <w:sz w:val="24"/>
          <w:szCs w:val="24"/>
          <w:lang w:val="en-US"/>
        </w:rPr>
      </w:pPr>
      <w:proofErr w:type="spellStart"/>
      <w:proofErr w:type="gramStart"/>
      <w:r>
        <w:rPr>
          <w:rFonts w:asciiTheme="majorBidi" w:hAnsiTheme="majorBidi" w:cstheme="majorBidi"/>
          <w:bCs/>
          <w:sz w:val="24"/>
          <w:szCs w:val="24"/>
          <w:lang w:val="en-US"/>
        </w:rPr>
        <w:t>Bila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pembaca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laporan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penilitian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memperoleh</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gambaran</w:t>
      </w:r>
      <w:proofErr w:type="spellEnd"/>
      <w:r>
        <w:rPr>
          <w:rFonts w:asciiTheme="majorBidi" w:hAnsiTheme="majorBidi" w:cstheme="majorBidi"/>
          <w:bCs/>
          <w:sz w:val="24"/>
          <w:szCs w:val="24"/>
          <w:lang w:val="en-US"/>
        </w:rPr>
        <w:t xml:space="preserve"> yang </w:t>
      </w:r>
      <w:proofErr w:type="spellStart"/>
      <w:r>
        <w:rPr>
          <w:rFonts w:asciiTheme="majorBidi" w:hAnsiTheme="majorBidi" w:cstheme="majorBidi"/>
          <w:bCs/>
          <w:sz w:val="24"/>
          <w:szCs w:val="24"/>
          <w:lang w:val="en-US"/>
        </w:rPr>
        <w:t>sedemikian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jelasnya</w:t>
      </w:r>
      <w:proofErr w:type="spellEnd"/>
      <w:r>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roofErr w:type="spellStart"/>
      <w:proofErr w:type="gramStart"/>
      <w:r>
        <w:rPr>
          <w:rFonts w:asciiTheme="majorBidi" w:hAnsiTheme="majorBidi" w:cstheme="majorBidi"/>
          <w:bCs/>
          <w:sz w:val="24"/>
          <w:szCs w:val="24"/>
          <w:lang w:val="en-US"/>
        </w:rPr>
        <w:t>semacam</w:t>
      </w:r>
      <w:proofErr w:type="spellEnd"/>
      <w:proofErr w:type="gram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apa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suatu</w:t>
      </w:r>
      <w:proofErr w:type="spellEnd"/>
      <w:r w:rsidR="0097040A">
        <w:rPr>
          <w:rFonts w:asciiTheme="majorBidi" w:hAnsiTheme="majorBidi" w:cstheme="majorBidi"/>
          <w:bCs/>
          <w:sz w:val="24"/>
          <w:szCs w:val="24"/>
          <w:lang w:val="en-US"/>
        </w:rPr>
        <w:t xml:space="preserve"> </w:t>
      </w:r>
      <w:proofErr w:type="spellStart"/>
      <w:r w:rsidR="0097040A">
        <w:rPr>
          <w:rFonts w:asciiTheme="majorBidi" w:hAnsiTheme="majorBidi" w:cstheme="majorBidi"/>
          <w:bCs/>
          <w:sz w:val="24"/>
          <w:szCs w:val="24"/>
          <w:lang w:val="en-US"/>
        </w:rPr>
        <w:t>hasil</w:t>
      </w:r>
      <w:proofErr w:type="spellEnd"/>
      <w:r w:rsidR="0097040A">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penelitian</w:t>
      </w:r>
      <w:proofErr w:type="spellEnd"/>
      <w:r w:rsidR="0097040A">
        <w:rPr>
          <w:rFonts w:asciiTheme="majorBidi" w:hAnsiTheme="majorBidi" w:cstheme="majorBidi"/>
          <w:bCs/>
          <w:sz w:val="24"/>
          <w:szCs w:val="24"/>
          <w:lang w:val="en-US"/>
        </w:rPr>
        <w:t xml:space="preserve"> </w:t>
      </w:r>
      <w:proofErr w:type="spellStart"/>
      <w:r w:rsidR="0033541A">
        <w:rPr>
          <w:rFonts w:asciiTheme="majorBidi" w:hAnsiTheme="majorBidi" w:cstheme="majorBidi"/>
          <w:bCs/>
          <w:sz w:val="24"/>
          <w:szCs w:val="24"/>
          <w:lang w:val="en-US"/>
        </w:rPr>
        <w:t>dapat</w:t>
      </w:r>
      <w:proofErr w:type="spellEnd"/>
      <w:r w:rsidR="0033541A">
        <w:rPr>
          <w:rFonts w:asciiTheme="majorBidi" w:hAnsiTheme="majorBidi" w:cstheme="majorBidi"/>
          <w:bCs/>
          <w:sz w:val="24"/>
          <w:szCs w:val="24"/>
          <w:lang w:val="en-US"/>
        </w:rPr>
        <w:t xml:space="preserve"> </w:t>
      </w:r>
      <w:proofErr w:type="spellStart"/>
      <w:r w:rsidR="0033541A">
        <w:rPr>
          <w:rFonts w:asciiTheme="majorBidi" w:hAnsiTheme="majorBidi" w:cstheme="majorBidi"/>
          <w:bCs/>
          <w:sz w:val="24"/>
          <w:szCs w:val="24"/>
          <w:lang w:val="en-US"/>
        </w:rPr>
        <w:t>dilakukan</w:t>
      </w:r>
      <w:proofErr w:type="spellEnd"/>
      <w:r w:rsidR="0033541A">
        <w:rPr>
          <w:rFonts w:asciiTheme="majorBidi" w:hAnsiTheme="majorBidi" w:cstheme="majorBidi"/>
          <w:bCs/>
          <w:sz w:val="24"/>
          <w:szCs w:val="24"/>
          <w:lang w:val="en-US"/>
        </w:rPr>
        <w:t xml:space="preserve"> </w:t>
      </w:r>
      <w:proofErr w:type="spellStart"/>
      <w:r w:rsidR="0033541A">
        <w:rPr>
          <w:rFonts w:asciiTheme="majorBidi" w:hAnsiTheme="majorBidi" w:cstheme="majorBidi"/>
          <w:bCs/>
          <w:sz w:val="24"/>
          <w:szCs w:val="24"/>
          <w:lang w:val="en-US"/>
        </w:rPr>
        <w:t>transferbilitas</w:t>
      </w:r>
      <w:proofErr w:type="spellEnd"/>
      <w:r w:rsidR="0033541A">
        <w:rPr>
          <w:rFonts w:asciiTheme="majorBidi" w:hAnsiTheme="majorBidi" w:cstheme="majorBidi"/>
          <w:bCs/>
          <w:sz w:val="24"/>
          <w:szCs w:val="24"/>
          <w:lang w:val="en-US"/>
        </w:rPr>
        <w:t>.</w:t>
      </w:r>
    </w:p>
    <w:p w:rsidR="00985D2D" w:rsidRPr="0033541A" w:rsidRDefault="0033774D" w:rsidP="0033541A">
      <w:pPr>
        <w:pStyle w:val="ListParagraph"/>
        <w:numPr>
          <w:ilvl w:val="0"/>
          <w:numId w:val="11"/>
        </w:numPr>
        <w:spacing w:after="0" w:line="360" w:lineRule="auto"/>
        <w:ind w:hanging="294"/>
        <w:jc w:val="both"/>
        <w:rPr>
          <w:rFonts w:asciiTheme="majorBidi" w:hAnsiTheme="majorBidi" w:cstheme="majorBidi"/>
          <w:b/>
          <w:sz w:val="24"/>
          <w:szCs w:val="24"/>
        </w:rPr>
      </w:pPr>
      <w:proofErr w:type="spellStart"/>
      <w:r w:rsidRPr="00937336">
        <w:rPr>
          <w:rFonts w:asciiTheme="majorBidi" w:hAnsiTheme="majorBidi" w:cstheme="majorBidi"/>
          <w:b/>
          <w:sz w:val="24"/>
          <w:szCs w:val="24"/>
          <w:lang w:val="en-US"/>
        </w:rPr>
        <w:t>Dependabilitas</w:t>
      </w:r>
      <w:proofErr w:type="spellEnd"/>
    </w:p>
    <w:p w:rsidR="006D44FB" w:rsidRDefault="00985D2D" w:rsidP="00146C89">
      <w:pPr>
        <w:spacing w:after="0" w:line="360" w:lineRule="auto"/>
        <w:ind w:left="709" w:firstLine="709"/>
        <w:jc w:val="both"/>
        <w:rPr>
          <w:rFonts w:asciiTheme="majorBidi" w:eastAsia="Times New Roman" w:hAnsiTheme="majorBidi" w:cstheme="majorBidi"/>
          <w:sz w:val="24"/>
          <w:szCs w:val="24"/>
          <w:lang w:val="en-US"/>
        </w:rPr>
      </w:pPr>
      <w:proofErr w:type="spellStart"/>
      <w:proofErr w:type="gramStart"/>
      <w:r>
        <w:rPr>
          <w:rFonts w:asciiTheme="majorBidi" w:eastAsia="Times New Roman" w:hAnsiTheme="majorBidi" w:cstheme="majorBidi"/>
          <w:sz w:val="24"/>
          <w:szCs w:val="24"/>
          <w:lang w:val="en-US"/>
        </w:rPr>
        <w:t>Dalam</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penelitian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kuantitatif</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dependabilitas</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disebut</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reliabilitas</w:t>
      </w:r>
      <w:proofErr w:type="spellEnd"/>
      <w:r>
        <w:rPr>
          <w:rFonts w:asciiTheme="majorBidi" w:eastAsia="Times New Roman" w:hAnsiTheme="majorBidi" w:cstheme="majorBidi"/>
          <w:sz w:val="24"/>
          <w:szCs w:val="24"/>
          <w:lang w:val="en-US"/>
        </w:rPr>
        <w:t>.</w:t>
      </w:r>
      <w:proofErr w:type="gram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Suatu</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penelitian</w:t>
      </w:r>
      <w:proofErr w:type="spellEnd"/>
      <w:r>
        <w:rPr>
          <w:rFonts w:asciiTheme="majorBidi" w:eastAsia="Times New Roman" w:hAnsiTheme="majorBidi" w:cstheme="majorBidi"/>
          <w:sz w:val="24"/>
          <w:szCs w:val="24"/>
          <w:lang w:val="en-US"/>
        </w:rPr>
        <w:t xml:space="preserve"> yang reliable </w:t>
      </w:r>
      <w:proofErr w:type="spellStart"/>
      <w:r>
        <w:rPr>
          <w:rFonts w:asciiTheme="majorBidi" w:eastAsia="Times New Roman" w:hAnsiTheme="majorBidi" w:cstheme="majorBidi"/>
          <w:sz w:val="24"/>
          <w:szCs w:val="24"/>
          <w:lang w:val="en-US"/>
        </w:rPr>
        <w:t>adalah</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apabila</w:t>
      </w:r>
      <w:proofErr w:type="spellEnd"/>
      <w:r>
        <w:rPr>
          <w:rFonts w:asciiTheme="majorBidi" w:eastAsia="Times New Roman" w:hAnsiTheme="majorBidi" w:cstheme="majorBidi"/>
          <w:sz w:val="24"/>
          <w:szCs w:val="24"/>
          <w:lang w:val="en-US"/>
        </w:rPr>
        <w:t xml:space="preserve"> orang </w:t>
      </w:r>
      <w:proofErr w:type="gramStart"/>
      <w:r>
        <w:rPr>
          <w:rFonts w:asciiTheme="majorBidi" w:eastAsia="Times New Roman" w:hAnsiTheme="majorBidi" w:cstheme="majorBidi"/>
          <w:sz w:val="24"/>
          <w:szCs w:val="24"/>
          <w:lang w:val="en-US"/>
        </w:rPr>
        <w:t>lain</w:t>
      </w:r>
      <w:proofErr w:type="gram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dapat</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mengulangi</w:t>
      </w:r>
      <w:proofErr w:type="spellEnd"/>
      <w:r>
        <w:rPr>
          <w:rFonts w:asciiTheme="majorBidi" w:eastAsia="Times New Roman" w:hAnsiTheme="majorBidi" w:cstheme="majorBidi"/>
          <w:sz w:val="24"/>
          <w:szCs w:val="24"/>
          <w:lang w:val="en-US"/>
        </w:rPr>
        <w:t>/</w:t>
      </w:r>
      <w:proofErr w:type="spellStart"/>
      <w:r w:rsidR="0056284C">
        <w:rPr>
          <w:rFonts w:asciiTheme="majorBidi" w:eastAsia="Times New Roman" w:hAnsiTheme="majorBidi" w:cstheme="majorBidi"/>
          <w:sz w:val="24"/>
          <w:szCs w:val="24"/>
          <w:lang w:val="en-US"/>
        </w:rPr>
        <w:t>mereplekasi</w:t>
      </w:r>
      <w:proofErr w:type="spellEnd"/>
      <w:r w:rsidR="0056284C">
        <w:rPr>
          <w:rFonts w:asciiTheme="majorBidi" w:eastAsia="Times New Roman" w:hAnsiTheme="majorBidi" w:cstheme="majorBidi"/>
          <w:sz w:val="24"/>
          <w:szCs w:val="24"/>
          <w:lang w:val="en-US"/>
        </w:rPr>
        <w:t xml:space="preserve"> proses </w:t>
      </w:r>
      <w:proofErr w:type="spellStart"/>
      <w:r w:rsidR="0056284C">
        <w:rPr>
          <w:rFonts w:asciiTheme="majorBidi" w:eastAsia="Times New Roman" w:hAnsiTheme="majorBidi" w:cstheme="majorBidi"/>
          <w:sz w:val="24"/>
          <w:szCs w:val="24"/>
          <w:lang w:val="en-US"/>
        </w:rPr>
        <w:t>penelitian</w:t>
      </w:r>
      <w:proofErr w:type="spellEnd"/>
      <w:r w:rsidR="0056284C">
        <w:rPr>
          <w:rFonts w:asciiTheme="majorBidi" w:eastAsia="Times New Roman" w:hAnsiTheme="majorBidi" w:cstheme="majorBidi"/>
          <w:sz w:val="24"/>
          <w:szCs w:val="24"/>
          <w:lang w:val="en-US"/>
        </w:rPr>
        <w:t xml:space="preserve"> </w:t>
      </w:r>
      <w:proofErr w:type="spellStart"/>
      <w:r w:rsidR="0056284C">
        <w:rPr>
          <w:rFonts w:asciiTheme="majorBidi" w:eastAsia="Times New Roman" w:hAnsiTheme="majorBidi" w:cstheme="majorBidi"/>
          <w:sz w:val="24"/>
          <w:szCs w:val="24"/>
          <w:lang w:val="en-US"/>
        </w:rPr>
        <w:t>tersebut</w:t>
      </w:r>
      <w:proofErr w:type="spellEnd"/>
      <w:r w:rsidR="0056284C">
        <w:rPr>
          <w:rFonts w:asciiTheme="majorBidi" w:eastAsia="Times New Roman" w:hAnsiTheme="majorBidi" w:cstheme="majorBidi"/>
          <w:sz w:val="24"/>
          <w:szCs w:val="24"/>
          <w:lang w:val="en-US"/>
        </w:rPr>
        <w:t xml:space="preserve">. </w:t>
      </w:r>
      <w:proofErr w:type="spellStart"/>
      <w:r w:rsidR="0056284C">
        <w:rPr>
          <w:rFonts w:asciiTheme="majorBidi" w:eastAsia="Times New Roman" w:hAnsiTheme="majorBidi" w:cstheme="majorBidi"/>
          <w:sz w:val="24"/>
          <w:szCs w:val="24"/>
          <w:lang w:val="en-US"/>
        </w:rPr>
        <w:t>Dalam</w:t>
      </w:r>
      <w:proofErr w:type="spellEnd"/>
      <w:r w:rsidR="0056284C">
        <w:rPr>
          <w:rFonts w:asciiTheme="majorBidi" w:eastAsia="Times New Roman" w:hAnsiTheme="majorBidi" w:cstheme="majorBidi"/>
          <w:sz w:val="24"/>
          <w:szCs w:val="24"/>
          <w:lang w:val="en-US"/>
        </w:rPr>
        <w:t xml:space="preserve"> </w:t>
      </w:r>
      <w:proofErr w:type="spellStart"/>
      <w:r w:rsidR="0056284C">
        <w:rPr>
          <w:rFonts w:asciiTheme="majorBidi" w:eastAsia="Times New Roman" w:hAnsiTheme="majorBidi" w:cstheme="majorBidi"/>
          <w:sz w:val="24"/>
          <w:szCs w:val="24"/>
          <w:lang w:val="en-US"/>
        </w:rPr>
        <w:t>penelitian</w:t>
      </w:r>
      <w:proofErr w:type="spellEnd"/>
      <w:r w:rsidR="0056284C">
        <w:rPr>
          <w:rFonts w:asciiTheme="majorBidi" w:eastAsia="Times New Roman" w:hAnsiTheme="majorBidi" w:cstheme="majorBidi"/>
          <w:sz w:val="24"/>
          <w:szCs w:val="24"/>
          <w:lang w:val="en-US"/>
        </w:rPr>
        <w:t xml:space="preserve"> </w:t>
      </w:r>
      <w:proofErr w:type="spellStart"/>
      <w:r w:rsidR="0056284C">
        <w:rPr>
          <w:rFonts w:asciiTheme="majorBidi" w:eastAsia="Times New Roman" w:hAnsiTheme="majorBidi" w:cstheme="majorBidi"/>
          <w:sz w:val="24"/>
          <w:szCs w:val="24"/>
          <w:lang w:val="en-US"/>
        </w:rPr>
        <w:t>kualitatif</w:t>
      </w:r>
      <w:proofErr w:type="spellEnd"/>
      <w:r w:rsidR="0056284C">
        <w:rPr>
          <w:rFonts w:asciiTheme="majorBidi" w:eastAsia="Times New Roman" w:hAnsiTheme="majorBidi" w:cstheme="majorBidi"/>
          <w:sz w:val="24"/>
          <w:szCs w:val="24"/>
          <w:lang w:val="en-US"/>
        </w:rPr>
        <w:t xml:space="preserve">, </w:t>
      </w:r>
      <w:proofErr w:type="spellStart"/>
      <w:r w:rsidR="0056284C">
        <w:rPr>
          <w:rFonts w:asciiTheme="majorBidi" w:eastAsia="Times New Roman" w:hAnsiTheme="majorBidi" w:cstheme="majorBidi"/>
          <w:sz w:val="24"/>
          <w:szCs w:val="24"/>
          <w:lang w:val="en-US"/>
        </w:rPr>
        <w:t>pengujianya</w:t>
      </w:r>
      <w:proofErr w:type="spellEnd"/>
      <w:r w:rsidR="0056284C">
        <w:rPr>
          <w:rFonts w:asciiTheme="majorBidi" w:eastAsia="Times New Roman" w:hAnsiTheme="majorBidi" w:cstheme="majorBidi"/>
          <w:sz w:val="24"/>
          <w:szCs w:val="24"/>
          <w:lang w:val="en-US"/>
        </w:rPr>
        <w:t xml:space="preserve"> </w:t>
      </w:r>
      <w:proofErr w:type="spellStart"/>
      <w:r w:rsidR="0056284C">
        <w:rPr>
          <w:rFonts w:asciiTheme="majorBidi" w:eastAsia="Times New Roman" w:hAnsiTheme="majorBidi" w:cstheme="majorBidi"/>
          <w:sz w:val="24"/>
          <w:szCs w:val="24"/>
          <w:lang w:val="en-US"/>
        </w:rPr>
        <w:t>dilakukan</w:t>
      </w:r>
      <w:proofErr w:type="spellEnd"/>
      <w:r w:rsidR="0056284C">
        <w:rPr>
          <w:rFonts w:asciiTheme="majorBidi" w:eastAsia="Times New Roman" w:hAnsiTheme="majorBidi" w:cstheme="majorBidi"/>
          <w:sz w:val="24"/>
          <w:szCs w:val="24"/>
          <w:lang w:val="en-US"/>
        </w:rPr>
        <w:t xml:space="preserve"> </w:t>
      </w:r>
      <w:proofErr w:type="spellStart"/>
      <w:r w:rsidR="0056284C">
        <w:rPr>
          <w:rFonts w:asciiTheme="majorBidi" w:eastAsia="Times New Roman" w:hAnsiTheme="majorBidi" w:cstheme="majorBidi"/>
          <w:sz w:val="24"/>
          <w:szCs w:val="24"/>
          <w:lang w:val="en-US"/>
        </w:rPr>
        <w:t>dengan</w:t>
      </w:r>
      <w:proofErr w:type="spellEnd"/>
      <w:r w:rsidR="0056284C">
        <w:rPr>
          <w:rFonts w:asciiTheme="majorBidi" w:eastAsia="Times New Roman" w:hAnsiTheme="majorBidi" w:cstheme="majorBidi"/>
          <w:sz w:val="24"/>
          <w:szCs w:val="24"/>
          <w:lang w:val="en-US"/>
        </w:rPr>
        <w:t xml:space="preserve"> </w:t>
      </w:r>
      <w:proofErr w:type="spellStart"/>
      <w:r w:rsidR="0056284C">
        <w:rPr>
          <w:rFonts w:asciiTheme="majorBidi" w:eastAsia="Times New Roman" w:hAnsiTheme="majorBidi" w:cstheme="majorBidi"/>
          <w:sz w:val="24"/>
          <w:szCs w:val="24"/>
          <w:lang w:val="en-US"/>
        </w:rPr>
        <w:t>menggunakan</w:t>
      </w:r>
      <w:proofErr w:type="spellEnd"/>
      <w:r w:rsidR="0056284C">
        <w:rPr>
          <w:rFonts w:asciiTheme="majorBidi" w:eastAsia="Times New Roman" w:hAnsiTheme="majorBidi" w:cstheme="majorBidi"/>
          <w:sz w:val="24"/>
          <w:szCs w:val="24"/>
          <w:lang w:val="en-US"/>
        </w:rPr>
        <w:t xml:space="preserve"> audit </w:t>
      </w:r>
      <w:proofErr w:type="spellStart"/>
      <w:r w:rsidR="0056284C">
        <w:rPr>
          <w:rFonts w:asciiTheme="majorBidi" w:eastAsia="Times New Roman" w:hAnsiTheme="majorBidi" w:cstheme="majorBidi"/>
          <w:sz w:val="24"/>
          <w:szCs w:val="24"/>
          <w:lang w:val="en-US"/>
        </w:rPr>
        <w:t>terhadap</w:t>
      </w:r>
      <w:proofErr w:type="spellEnd"/>
      <w:r w:rsidR="0056284C">
        <w:rPr>
          <w:rFonts w:asciiTheme="majorBidi" w:eastAsia="Times New Roman" w:hAnsiTheme="majorBidi" w:cstheme="majorBidi"/>
          <w:sz w:val="24"/>
          <w:szCs w:val="24"/>
          <w:lang w:val="en-US"/>
        </w:rPr>
        <w:t xml:space="preserve"> </w:t>
      </w:r>
      <w:proofErr w:type="spellStart"/>
      <w:r w:rsidR="0056284C">
        <w:rPr>
          <w:rFonts w:asciiTheme="majorBidi" w:eastAsia="Times New Roman" w:hAnsiTheme="majorBidi" w:cstheme="majorBidi"/>
          <w:sz w:val="24"/>
          <w:szCs w:val="24"/>
          <w:lang w:val="en-US"/>
        </w:rPr>
        <w:t>keseluruha</w:t>
      </w:r>
      <w:proofErr w:type="spellEnd"/>
      <w:r w:rsidR="0056284C">
        <w:rPr>
          <w:rFonts w:asciiTheme="majorBidi" w:eastAsia="Times New Roman" w:hAnsiTheme="majorBidi" w:cstheme="majorBidi"/>
          <w:sz w:val="24"/>
          <w:szCs w:val="24"/>
          <w:lang w:val="en-US"/>
        </w:rPr>
        <w:t xml:space="preserve"> proses </w:t>
      </w:r>
      <w:proofErr w:type="spellStart"/>
      <w:r w:rsidR="0056284C">
        <w:rPr>
          <w:rFonts w:asciiTheme="majorBidi" w:eastAsia="Times New Roman" w:hAnsiTheme="majorBidi" w:cstheme="majorBidi"/>
          <w:sz w:val="24"/>
          <w:szCs w:val="24"/>
          <w:lang w:val="en-US"/>
        </w:rPr>
        <w:t>penelitian</w:t>
      </w:r>
      <w:proofErr w:type="spellEnd"/>
      <w:r w:rsidR="0098712B">
        <w:rPr>
          <w:rFonts w:asciiTheme="majorBidi" w:eastAsia="Times New Roman" w:hAnsiTheme="majorBidi" w:cstheme="majorBidi"/>
          <w:sz w:val="24"/>
          <w:szCs w:val="24"/>
          <w:lang w:val="en-US"/>
        </w:rPr>
        <w:t xml:space="preserve">. </w:t>
      </w:r>
      <w:proofErr w:type="spellStart"/>
      <w:r w:rsidR="0098712B">
        <w:rPr>
          <w:rFonts w:asciiTheme="majorBidi" w:eastAsia="Times New Roman" w:hAnsiTheme="majorBidi" w:cstheme="majorBidi"/>
          <w:sz w:val="24"/>
          <w:szCs w:val="24"/>
          <w:lang w:val="en-US"/>
        </w:rPr>
        <w:t>Sering</w:t>
      </w:r>
      <w:proofErr w:type="spellEnd"/>
      <w:r w:rsidR="0098712B">
        <w:rPr>
          <w:rFonts w:asciiTheme="majorBidi" w:eastAsia="Times New Roman" w:hAnsiTheme="majorBidi" w:cstheme="majorBidi"/>
          <w:sz w:val="24"/>
          <w:szCs w:val="24"/>
          <w:lang w:val="en-US"/>
        </w:rPr>
        <w:t xml:space="preserve"> </w:t>
      </w:r>
      <w:proofErr w:type="spellStart"/>
      <w:r w:rsidR="0098712B">
        <w:rPr>
          <w:rFonts w:asciiTheme="majorBidi" w:eastAsia="Times New Roman" w:hAnsiTheme="majorBidi" w:cstheme="majorBidi"/>
          <w:sz w:val="24"/>
          <w:szCs w:val="24"/>
          <w:lang w:val="en-US"/>
        </w:rPr>
        <w:t>terjadi</w:t>
      </w:r>
      <w:proofErr w:type="spellEnd"/>
      <w:r w:rsidR="0098712B">
        <w:rPr>
          <w:rFonts w:asciiTheme="majorBidi" w:eastAsia="Times New Roman" w:hAnsiTheme="majorBidi" w:cstheme="majorBidi"/>
          <w:sz w:val="24"/>
          <w:szCs w:val="24"/>
          <w:lang w:val="en-US"/>
        </w:rPr>
        <w:t xml:space="preserve"> proses </w:t>
      </w:r>
      <w:proofErr w:type="spellStart"/>
      <w:r w:rsidR="0098712B">
        <w:rPr>
          <w:rFonts w:asciiTheme="majorBidi" w:eastAsia="Times New Roman" w:hAnsiTheme="majorBidi" w:cstheme="majorBidi"/>
          <w:sz w:val="24"/>
          <w:szCs w:val="24"/>
          <w:lang w:val="en-US"/>
        </w:rPr>
        <w:t>penelitian</w:t>
      </w:r>
      <w:proofErr w:type="spellEnd"/>
      <w:r w:rsidR="0098712B">
        <w:rPr>
          <w:rFonts w:asciiTheme="majorBidi" w:eastAsia="Times New Roman" w:hAnsiTheme="majorBidi" w:cstheme="majorBidi"/>
          <w:sz w:val="24"/>
          <w:szCs w:val="24"/>
          <w:lang w:val="en-US"/>
        </w:rPr>
        <w:t xml:space="preserve"> </w:t>
      </w:r>
      <w:proofErr w:type="spellStart"/>
      <w:r w:rsidR="0098712B">
        <w:rPr>
          <w:rFonts w:asciiTheme="majorBidi" w:eastAsia="Times New Roman" w:hAnsiTheme="majorBidi" w:cstheme="majorBidi"/>
          <w:sz w:val="24"/>
          <w:szCs w:val="24"/>
          <w:lang w:val="en-US"/>
        </w:rPr>
        <w:t>tidak</w:t>
      </w:r>
      <w:proofErr w:type="spellEnd"/>
      <w:r w:rsidR="0098712B">
        <w:rPr>
          <w:rFonts w:asciiTheme="majorBidi" w:eastAsia="Times New Roman" w:hAnsiTheme="majorBidi" w:cstheme="majorBidi"/>
          <w:sz w:val="24"/>
          <w:szCs w:val="24"/>
          <w:lang w:val="en-US"/>
        </w:rPr>
        <w:t xml:space="preserve"> </w:t>
      </w:r>
      <w:proofErr w:type="spellStart"/>
      <w:r w:rsidR="0098712B">
        <w:rPr>
          <w:rFonts w:asciiTheme="majorBidi" w:eastAsia="Times New Roman" w:hAnsiTheme="majorBidi" w:cstheme="majorBidi"/>
          <w:sz w:val="24"/>
          <w:szCs w:val="24"/>
          <w:lang w:val="en-US"/>
        </w:rPr>
        <w:t>melakukan</w:t>
      </w:r>
      <w:proofErr w:type="spellEnd"/>
      <w:r w:rsidR="00B45C34">
        <w:rPr>
          <w:rFonts w:asciiTheme="majorBidi" w:eastAsia="Times New Roman" w:hAnsiTheme="majorBidi" w:cstheme="majorBidi"/>
          <w:sz w:val="24"/>
          <w:szCs w:val="24"/>
          <w:lang w:val="en-US"/>
        </w:rPr>
        <w:t xml:space="preserve"> proses </w:t>
      </w:r>
      <w:proofErr w:type="spellStart"/>
      <w:r w:rsidR="00B45C34">
        <w:rPr>
          <w:rFonts w:asciiTheme="majorBidi" w:eastAsia="Times New Roman" w:hAnsiTheme="majorBidi" w:cstheme="majorBidi"/>
          <w:sz w:val="24"/>
          <w:szCs w:val="24"/>
          <w:lang w:val="en-US"/>
        </w:rPr>
        <w:t>penelitian</w:t>
      </w:r>
      <w:proofErr w:type="spellEnd"/>
      <w:r w:rsidR="00B45C34">
        <w:rPr>
          <w:rFonts w:asciiTheme="majorBidi" w:eastAsia="Times New Roman" w:hAnsiTheme="majorBidi" w:cstheme="majorBidi"/>
          <w:sz w:val="24"/>
          <w:szCs w:val="24"/>
          <w:lang w:val="en-US"/>
        </w:rPr>
        <w:t xml:space="preserve"> </w:t>
      </w:r>
      <w:proofErr w:type="spellStart"/>
      <w:r w:rsidR="00B45C34">
        <w:rPr>
          <w:rFonts w:asciiTheme="majorBidi" w:eastAsia="Times New Roman" w:hAnsiTheme="majorBidi" w:cstheme="majorBidi"/>
          <w:sz w:val="24"/>
          <w:szCs w:val="24"/>
          <w:lang w:val="en-US"/>
        </w:rPr>
        <w:t>lapangan</w:t>
      </w:r>
      <w:proofErr w:type="spellEnd"/>
      <w:r w:rsidR="00B45C34">
        <w:rPr>
          <w:rFonts w:asciiTheme="majorBidi" w:eastAsia="Times New Roman" w:hAnsiTheme="majorBidi" w:cstheme="majorBidi"/>
          <w:sz w:val="24"/>
          <w:szCs w:val="24"/>
          <w:lang w:val="en-US"/>
        </w:rPr>
        <w:t xml:space="preserve">, </w:t>
      </w:r>
      <w:proofErr w:type="spellStart"/>
      <w:r w:rsidR="00B45C34">
        <w:rPr>
          <w:rFonts w:asciiTheme="majorBidi" w:eastAsia="Times New Roman" w:hAnsiTheme="majorBidi" w:cstheme="majorBidi"/>
          <w:sz w:val="24"/>
          <w:szCs w:val="24"/>
          <w:lang w:val="en-US"/>
        </w:rPr>
        <w:t>tetapi</w:t>
      </w:r>
      <w:proofErr w:type="spellEnd"/>
      <w:r w:rsidR="00B45C34">
        <w:rPr>
          <w:rFonts w:asciiTheme="majorBidi" w:eastAsia="Times New Roman" w:hAnsiTheme="majorBidi" w:cstheme="majorBidi"/>
          <w:sz w:val="24"/>
          <w:szCs w:val="24"/>
          <w:lang w:val="en-US"/>
        </w:rPr>
        <w:t xml:space="preserve"> </w:t>
      </w:r>
      <w:proofErr w:type="spellStart"/>
      <w:r w:rsidR="00B45C34">
        <w:rPr>
          <w:rFonts w:asciiTheme="majorBidi" w:eastAsia="Times New Roman" w:hAnsiTheme="majorBidi" w:cstheme="majorBidi"/>
          <w:sz w:val="24"/>
          <w:szCs w:val="24"/>
          <w:lang w:val="en-US"/>
        </w:rPr>
        <w:t>bisa</w:t>
      </w:r>
      <w:proofErr w:type="spellEnd"/>
      <w:r w:rsidR="00B45C34">
        <w:rPr>
          <w:rFonts w:asciiTheme="majorBidi" w:eastAsia="Times New Roman" w:hAnsiTheme="majorBidi" w:cstheme="majorBidi"/>
          <w:sz w:val="24"/>
          <w:szCs w:val="24"/>
          <w:lang w:val="en-US"/>
        </w:rPr>
        <w:t xml:space="preserve"> </w:t>
      </w:r>
      <w:proofErr w:type="spellStart"/>
      <w:r w:rsidR="00B45C34">
        <w:rPr>
          <w:rFonts w:asciiTheme="majorBidi" w:eastAsia="Times New Roman" w:hAnsiTheme="majorBidi" w:cstheme="majorBidi"/>
          <w:sz w:val="24"/>
          <w:szCs w:val="24"/>
          <w:lang w:val="en-US"/>
        </w:rPr>
        <w:t>memberikan</w:t>
      </w:r>
      <w:proofErr w:type="spellEnd"/>
      <w:r w:rsidR="00B45C34">
        <w:rPr>
          <w:rFonts w:asciiTheme="majorBidi" w:eastAsia="Times New Roman" w:hAnsiTheme="majorBidi" w:cstheme="majorBidi"/>
          <w:sz w:val="24"/>
          <w:szCs w:val="24"/>
          <w:lang w:val="en-US"/>
        </w:rPr>
        <w:t xml:space="preserve"> data</w:t>
      </w:r>
      <w:r w:rsidR="00C613B6">
        <w:rPr>
          <w:rFonts w:asciiTheme="majorBidi" w:eastAsia="Times New Roman" w:hAnsiTheme="majorBidi" w:cstheme="majorBidi"/>
          <w:sz w:val="24"/>
          <w:szCs w:val="24"/>
          <w:lang w:val="en-US"/>
        </w:rPr>
        <w:t xml:space="preserve"> </w:t>
      </w:r>
      <w:proofErr w:type="spellStart"/>
      <w:r w:rsidR="00C613B6">
        <w:rPr>
          <w:rFonts w:asciiTheme="majorBidi" w:eastAsia="Times New Roman" w:hAnsiTheme="majorBidi" w:cstheme="majorBidi"/>
          <w:sz w:val="24"/>
          <w:szCs w:val="24"/>
          <w:lang w:val="en-US"/>
        </w:rPr>
        <w:lastRenderedPageBreak/>
        <w:t>penelitian</w:t>
      </w:r>
      <w:proofErr w:type="spellEnd"/>
      <w:r w:rsidR="00C613B6">
        <w:rPr>
          <w:rFonts w:asciiTheme="majorBidi" w:eastAsia="Times New Roman" w:hAnsiTheme="majorBidi" w:cstheme="majorBidi"/>
          <w:sz w:val="24"/>
          <w:szCs w:val="24"/>
          <w:lang w:val="en-US"/>
        </w:rPr>
        <w:t xml:space="preserve"> </w:t>
      </w:r>
      <w:proofErr w:type="spellStart"/>
      <w:r w:rsidR="00C613B6">
        <w:rPr>
          <w:rFonts w:asciiTheme="majorBidi" w:eastAsia="Times New Roman" w:hAnsiTheme="majorBidi" w:cstheme="majorBidi"/>
          <w:sz w:val="24"/>
          <w:szCs w:val="24"/>
          <w:lang w:val="en-US"/>
        </w:rPr>
        <w:t>seperti</w:t>
      </w:r>
      <w:proofErr w:type="spellEnd"/>
      <w:r w:rsidR="00C613B6">
        <w:rPr>
          <w:rFonts w:asciiTheme="majorBidi" w:eastAsia="Times New Roman" w:hAnsiTheme="majorBidi" w:cstheme="majorBidi"/>
          <w:sz w:val="24"/>
          <w:szCs w:val="24"/>
          <w:lang w:val="en-US"/>
        </w:rPr>
        <w:t xml:space="preserve"> </w:t>
      </w:r>
      <w:proofErr w:type="spellStart"/>
      <w:r w:rsidR="00C613B6">
        <w:rPr>
          <w:rFonts w:asciiTheme="majorBidi" w:eastAsia="Times New Roman" w:hAnsiTheme="majorBidi" w:cstheme="majorBidi"/>
          <w:sz w:val="24"/>
          <w:szCs w:val="24"/>
          <w:lang w:val="en-US"/>
        </w:rPr>
        <w:t>ini</w:t>
      </w:r>
      <w:proofErr w:type="spellEnd"/>
      <w:r w:rsidR="00C613B6">
        <w:rPr>
          <w:rFonts w:asciiTheme="majorBidi" w:eastAsia="Times New Roman" w:hAnsiTheme="majorBidi" w:cstheme="majorBidi"/>
          <w:sz w:val="24"/>
          <w:szCs w:val="24"/>
          <w:lang w:val="en-US"/>
        </w:rPr>
        <w:t xml:space="preserve"> </w:t>
      </w:r>
      <w:proofErr w:type="spellStart"/>
      <w:r w:rsidR="00C613B6">
        <w:rPr>
          <w:rFonts w:asciiTheme="majorBidi" w:eastAsia="Times New Roman" w:hAnsiTheme="majorBidi" w:cstheme="majorBidi"/>
          <w:sz w:val="24"/>
          <w:szCs w:val="24"/>
          <w:lang w:val="en-US"/>
        </w:rPr>
        <w:t>perlu</w:t>
      </w:r>
      <w:proofErr w:type="spellEnd"/>
      <w:r w:rsidR="00C613B6">
        <w:rPr>
          <w:rFonts w:asciiTheme="majorBidi" w:eastAsia="Times New Roman" w:hAnsiTheme="majorBidi" w:cstheme="majorBidi"/>
          <w:sz w:val="24"/>
          <w:szCs w:val="24"/>
          <w:lang w:val="en-US"/>
        </w:rPr>
        <w:t xml:space="preserve"> di </w:t>
      </w:r>
      <w:proofErr w:type="spellStart"/>
      <w:r w:rsidR="00C613B6">
        <w:rPr>
          <w:rFonts w:asciiTheme="majorBidi" w:eastAsia="Times New Roman" w:hAnsiTheme="majorBidi" w:cstheme="majorBidi"/>
          <w:sz w:val="24"/>
          <w:szCs w:val="24"/>
          <w:lang w:val="en-US"/>
        </w:rPr>
        <w:t>uji</w:t>
      </w:r>
      <w:proofErr w:type="spellEnd"/>
      <w:r w:rsidR="00C613B6">
        <w:rPr>
          <w:rFonts w:asciiTheme="majorBidi" w:eastAsia="Times New Roman" w:hAnsiTheme="majorBidi" w:cstheme="majorBidi"/>
          <w:sz w:val="24"/>
          <w:szCs w:val="24"/>
          <w:lang w:val="en-US"/>
        </w:rPr>
        <w:t xml:space="preserve"> </w:t>
      </w:r>
      <w:proofErr w:type="spellStart"/>
      <w:r w:rsidR="00C613B6">
        <w:rPr>
          <w:rFonts w:asciiTheme="majorBidi" w:eastAsia="Times New Roman" w:hAnsiTheme="majorBidi" w:cstheme="majorBidi"/>
          <w:sz w:val="24"/>
          <w:szCs w:val="24"/>
          <w:lang w:val="en-US"/>
        </w:rPr>
        <w:t>depenabelitinya</w:t>
      </w:r>
      <w:proofErr w:type="spellEnd"/>
      <w:r w:rsidR="00C613B6">
        <w:rPr>
          <w:rFonts w:asciiTheme="majorBidi" w:eastAsia="Times New Roman" w:hAnsiTheme="majorBidi" w:cstheme="majorBidi"/>
          <w:sz w:val="24"/>
          <w:szCs w:val="24"/>
          <w:lang w:val="en-US"/>
        </w:rPr>
        <w:t xml:space="preserve">. </w:t>
      </w:r>
      <w:proofErr w:type="spellStart"/>
      <w:r w:rsidR="00C613B6">
        <w:rPr>
          <w:rFonts w:asciiTheme="majorBidi" w:eastAsia="Times New Roman" w:hAnsiTheme="majorBidi" w:cstheme="majorBidi"/>
          <w:sz w:val="24"/>
          <w:szCs w:val="24"/>
          <w:lang w:val="en-US"/>
        </w:rPr>
        <w:t>Kalau</w:t>
      </w:r>
      <w:proofErr w:type="spellEnd"/>
      <w:r w:rsidR="00C613B6">
        <w:rPr>
          <w:rFonts w:asciiTheme="majorBidi" w:eastAsia="Times New Roman" w:hAnsiTheme="majorBidi" w:cstheme="majorBidi"/>
          <w:sz w:val="24"/>
          <w:szCs w:val="24"/>
          <w:lang w:val="en-US"/>
        </w:rPr>
        <w:t xml:space="preserve"> </w:t>
      </w:r>
      <w:r w:rsidR="00FB4FE5">
        <w:rPr>
          <w:rFonts w:asciiTheme="majorBidi" w:eastAsia="Times New Roman" w:hAnsiTheme="majorBidi" w:cstheme="majorBidi"/>
          <w:sz w:val="24"/>
          <w:szCs w:val="24"/>
          <w:lang w:val="en-US"/>
        </w:rPr>
        <w:t xml:space="preserve">proses </w:t>
      </w:r>
      <w:proofErr w:type="spellStart"/>
      <w:r w:rsidR="00FB4FE5">
        <w:rPr>
          <w:rFonts w:asciiTheme="majorBidi" w:eastAsia="Times New Roman" w:hAnsiTheme="majorBidi" w:cstheme="majorBidi"/>
          <w:sz w:val="24"/>
          <w:szCs w:val="24"/>
          <w:lang w:val="en-US"/>
        </w:rPr>
        <w:t>penilitian</w:t>
      </w:r>
      <w:proofErr w:type="spellEnd"/>
      <w:r w:rsidR="001779A3">
        <w:rPr>
          <w:rFonts w:asciiTheme="majorBidi" w:eastAsia="Times New Roman" w:hAnsiTheme="majorBidi" w:cstheme="majorBidi"/>
          <w:sz w:val="24"/>
          <w:szCs w:val="24"/>
          <w:lang w:val="en-US"/>
        </w:rPr>
        <w:t xml:space="preserve"> </w:t>
      </w:r>
      <w:proofErr w:type="spellStart"/>
      <w:r w:rsidR="001779A3">
        <w:rPr>
          <w:rFonts w:asciiTheme="majorBidi" w:eastAsia="Times New Roman" w:hAnsiTheme="majorBidi" w:cstheme="majorBidi"/>
          <w:sz w:val="24"/>
          <w:szCs w:val="24"/>
          <w:lang w:val="en-US"/>
        </w:rPr>
        <w:t>tidak</w:t>
      </w:r>
      <w:proofErr w:type="spellEnd"/>
      <w:r w:rsidR="001779A3">
        <w:rPr>
          <w:rFonts w:asciiTheme="majorBidi" w:eastAsia="Times New Roman" w:hAnsiTheme="majorBidi" w:cstheme="majorBidi"/>
          <w:sz w:val="24"/>
          <w:szCs w:val="24"/>
          <w:lang w:val="en-US"/>
        </w:rPr>
        <w:t xml:space="preserve"> </w:t>
      </w:r>
      <w:proofErr w:type="spellStart"/>
      <w:r w:rsidR="001779A3">
        <w:rPr>
          <w:rFonts w:asciiTheme="majorBidi" w:eastAsia="Times New Roman" w:hAnsiTheme="majorBidi" w:cstheme="majorBidi"/>
          <w:sz w:val="24"/>
          <w:szCs w:val="24"/>
          <w:lang w:val="en-US"/>
        </w:rPr>
        <w:t>dilakukan</w:t>
      </w:r>
      <w:proofErr w:type="spellEnd"/>
      <w:r w:rsidR="001779A3">
        <w:rPr>
          <w:rFonts w:asciiTheme="majorBidi" w:eastAsia="Times New Roman" w:hAnsiTheme="majorBidi" w:cstheme="majorBidi"/>
          <w:sz w:val="24"/>
          <w:szCs w:val="24"/>
          <w:lang w:val="en-US"/>
        </w:rPr>
        <w:t xml:space="preserve"> </w:t>
      </w:r>
      <w:proofErr w:type="spellStart"/>
      <w:r w:rsidR="001779A3">
        <w:rPr>
          <w:rFonts w:asciiTheme="majorBidi" w:eastAsia="Times New Roman" w:hAnsiTheme="majorBidi" w:cstheme="majorBidi"/>
          <w:sz w:val="24"/>
          <w:szCs w:val="24"/>
          <w:lang w:val="en-US"/>
        </w:rPr>
        <w:t>tapi</w:t>
      </w:r>
      <w:proofErr w:type="spellEnd"/>
      <w:r w:rsidR="001779A3">
        <w:rPr>
          <w:rFonts w:asciiTheme="majorBidi" w:eastAsia="Times New Roman" w:hAnsiTheme="majorBidi" w:cstheme="majorBidi"/>
          <w:sz w:val="24"/>
          <w:szCs w:val="24"/>
          <w:lang w:val="en-US"/>
        </w:rPr>
        <w:t xml:space="preserve"> </w:t>
      </w:r>
      <w:proofErr w:type="spellStart"/>
      <w:r w:rsidR="001779A3">
        <w:rPr>
          <w:rFonts w:asciiTheme="majorBidi" w:eastAsia="Times New Roman" w:hAnsiTheme="majorBidi" w:cstheme="majorBidi"/>
          <w:sz w:val="24"/>
          <w:szCs w:val="24"/>
          <w:lang w:val="en-US"/>
        </w:rPr>
        <w:t>datanya</w:t>
      </w:r>
      <w:proofErr w:type="spellEnd"/>
      <w:r w:rsidR="001779A3">
        <w:rPr>
          <w:rFonts w:asciiTheme="majorBidi" w:eastAsia="Times New Roman" w:hAnsiTheme="majorBidi" w:cstheme="majorBidi"/>
          <w:sz w:val="24"/>
          <w:szCs w:val="24"/>
          <w:lang w:val="en-US"/>
        </w:rPr>
        <w:t xml:space="preserve"> </w:t>
      </w:r>
      <w:proofErr w:type="spellStart"/>
      <w:r w:rsidR="001779A3">
        <w:rPr>
          <w:rFonts w:asciiTheme="majorBidi" w:eastAsia="Times New Roman" w:hAnsiTheme="majorBidi" w:cstheme="majorBidi"/>
          <w:sz w:val="24"/>
          <w:szCs w:val="24"/>
          <w:lang w:val="en-US"/>
        </w:rPr>
        <w:t>ada</w:t>
      </w:r>
      <w:proofErr w:type="spellEnd"/>
      <w:r w:rsidR="001779A3">
        <w:rPr>
          <w:rFonts w:asciiTheme="majorBidi" w:eastAsia="Times New Roman" w:hAnsiTheme="majorBidi" w:cstheme="majorBidi"/>
          <w:sz w:val="24"/>
          <w:szCs w:val="24"/>
          <w:lang w:val="en-US"/>
        </w:rPr>
        <w:t xml:space="preserve"> </w:t>
      </w:r>
      <w:proofErr w:type="spellStart"/>
      <w:r w:rsidR="001779A3">
        <w:rPr>
          <w:rFonts w:asciiTheme="majorBidi" w:eastAsia="Times New Roman" w:hAnsiTheme="majorBidi" w:cstheme="majorBidi"/>
          <w:sz w:val="24"/>
          <w:szCs w:val="24"/>
          <w:lang w:val="en-US"/>
        </w:rPr>
        <w:t>maka</w:t>
      </w:r>
      <w:proofErr w:type="spellEnd"/>
      <w:r w:rsidR="001779A3">
        <w:rPr>
          <w:rFonts w:asciiTheme="majorBidi" w:eastAsia="Times New Roman" w:hAnsiTheme="majorBidi" w:cstheme="majorBidi"/>
          <w:sz w:val="24"/>
          <w:szCs w:val="24"/>
          <w:lang w:val="en-US"/>
        </w:rPr>
        <w:t xml:space="preserve"> </w:t>
      </w:r>
      <w:proofErr w:type="spellStart"/>
      <w:r w:rsidR="001779A3">
        <w:rPr>
          <w:rFonts w:asciiTheme="majorBidi" w:eastAsia="Times New Roman" w:hAnsiTheme="majorBidi" w:cstheme="majorBidi"/>
          <w:sz w:val="24"/>
          <w:szCs w:val="24"/>
          <w:lang w:val="en-US"/>
        </w:rPr>
        <w:t>penelitian</w:t>
      </w:r>
      <w:proofErr w:type="spellEnd"/>
      <w:r w:rsidR="001779A3">
        <w:rPr>
          <w:rFonts w:asciiTheme="majorBidi" w:eastAsia="Times New Roman" w:hAnsiTheme="majorBidi" w:cstheme="majorBidi"/>
          <w:sz w:val="24"/>
          <w:szCs w:val="24"/>
          <w:lang w:val="en-US"/>
        </w:rPr>
        <w:t xml:space="preserve"> </w:t>
      </w:r>
      <w:proofErr w:type="spellStart"/>
      <w:r w:rsidR="001779A3">
        <w:rPr>
          <w:rFonts w:asciiTheme="majorBidi" w:eastAsia="Times New Roman" w:hAnsiTheme="majorBidi" w:cstheme="majorBidi"/>
          <w:sz w:val="24"/>
          <w:szCs w:val="24"/>
          <w:lang w:val="en-US"/>
        </w:rPr>
        <w:t>tersebut</w:t>
      </w:r>
      <w:proofErr w:type="spellEnd"/>
      <w:r w:rsidR="001779A3">
        <w:rPr>
          <w:rFonts w:asciiTheme="majorBidi" w:eastAsia="Times New Roman" w:hAnsiTheme="majorBidi" w:cstheme="majorBidi"/>
          <w:sz w:val="24"/>
          <w:szCs w:val="24"/>
          <w:lang w:val="en-US"/>
        </w:rPr>
        <w:t xml:space="preserve"> </w:t>
      </w:r>
      <w:proofErr w:type="spellStart"/>
      <w:r w:rsidR="001779A3">
        <w:rPr>
          <w:rFonts w:asciiTheme="majorBidi" w:eastAsia="Times New Roman" w:hAnsiTheme="majorBidi" w:cstheme="majorBidi"/>
          <w:sz w:val="24"/>
          <w:szCs w:val="24"/>
          <w:lang w:val="en-US"/>
        </w:rPr>
        <w:t>tidak</w:t>
      </w:r>
      <w:proofErr w:type="spellEnd"/>
      <w:r w:rsidR="001779A3">
        <w:rPr>
          <w:rFonts w:asciiTheme="majorBidi" w:eastAsia="Times New Roman" w:hAnsiTheme="majorBidi" w:cstheme="majorBidi"/>
          <w:sz w:val="24"/>
          <w:szCs w:val="24"/>
          <w:lang w:val="en-US"/>
        </w:rPr>
        <w:t xml:space="preserve"> reliable </w:t>
      </w:r>
      <w:proofErr w:type="spellStart"/>
      <w:r w:rsidR="001779A3">
        <w:rPr>
          <w:rFonts w:asciiTheme="majorBidi" w:eastAsia="Times New Roman" w:hAnsiTheme="majorBidi" w:cstheme="majorBidi"/>
          <w:sz w:val="24"/>
          <w:szCs w:val="24"/>
          <w:lang w:val="en-US"/>
        </w:rPr>
        <w:t>atau</w:t>
      </w:r>
      <w:proofErr w:type="spellEnd"/>
      <w:r w:rsidR="00830BBC">
        <w:rPr>
          <w:rFonts w:asciiTheme="majorBidi" w:eastAsia="Times New Roman" w:hAnsiTheme="majorBidi" w:cstheme="majorBidi"/>
          <w:sz w:val="24"/>
          <w:szCs w:val="24"/>
          <w:lang w:val="en-US"/>
        </w:rPr>
        <w:t xml:space="preserve"> dependable. </w:t>
      </w:r>
      <w:proofErr w:type="spellStart"/>
      <w:r w:rsidR="00830BBC">
        <w:rPr>
          <w:rFonts w:asciiTheme="majorBidi" w:eastAsia="Times New Roman" w:hAnsiTheme="majorBidi" w:cstheme="majorBidi"/>
          <w:sz w:val="24"/>
          <w:szCs w:val="24"/>
          <w:lang w:val="en-US"/>
        </w:rPr>
        <w:t>Untuk</w:t>
      </w:r>
      <w:proofErr w:type="spellEnd"/>
      <w:r w:rsidR="00830BBC">
        <w:rPr>
          <w:rFonts w:asciiTheme="majorBidi" w:eastAsia="Times New Roman" w:hAnsiTheme="majorBidi" w:cstheme="majorBidi"/>
          <w:sz w:val="24"/>
          <w:szCs w:val="24"/>
          <w:lang w:val="en-US"/>
        </w:rPr>
        <w:t xml:space="preserve"> </w:t>
      </w:r>
      <w:proofErr w:type="spellStart"/>
      <w:r w:rsidR="00830BBC">
        <w:rPr>
          <w:rFonts w:asciiTheme="majorBidi" w:eastAsia="Times New Roman" w:hAnsiTheme="majorBidi" w:cstheme="majorBidi"/>
          <w:sz w:val="24"/>
          <w:szCs w:val="24"/>
          <w:lang w:val="en-US"/>
        </w:rPr>
        <w:t>itu</w:t>
      </w:r>
      <w:proofErr w:type="spellEnd"/>
      <w:r w:rsidR="00830BBC">
        <w:rPr>
          <w:rFonts w:asciiTheme="majorBidi" w:eastAsia="Times New Roman" w:hAnsiTheme="majorBidi" w:cstheme="majorBidi"/>
          <w:sz w:val="24"/>
          <w:szCs w:val="24"/>
          <w:lang w:val="en-US"/>
        </w:rPr>
        <w:t xml:space="preserve"> </w:t>
      </w:r>
      <w:proofErr w:type="spellStart"/>
      <w:r w:rsidR="00830BBC">
        <w:rPr>
          <w:rFonts w:asciiTheme="majorBidi" w:eastAsia="Times New Roman" w:hAnsiTheme="majorBidi" w:cstheme="majorBidi"/>
          <w:sz w:val="24"/>
          <w:szCs w:val="24"/>
          <w:lang w:val="en-US"/>
        </w:rPr>
        <w:t>pengujian</w:t>
      </w:r>
      <w:proofErr w:type="spellEnd"/>
      <w:r w:rsidR="00830BBC">
        <w:rPr>
          <w:rFonts w:asciiTheme="majorBidi" w:eastAsia="Times New Roman" w:hAnsiTheme="majorBidi" w:cstheme="majorBidi"/>
          <w:sz w:val="24"/>
          <w:szCs w:val="24"/>
          <w:lang w:val="en-US"/>
        </w:rPr>
        <w:t xml:space="preserve"> </w:t>
      </w:r>
      <w:proofErr w:type="spellStart"/>
      <w:r w:rsidR="00830BBC">
        <w:rPr>
          <w:rFonts w:asciiTheme="majorBidi" w:eastAsia="Times New Roman" w:hAnsiTheme="majorBidi" w:cstheme="majorBidi"/>
          <w:sz w:val="24"/>
          <w:szCs w:val="24"/>
          <w:lang w:val="en-US"/>
        </w:rPr>
        <w:t>pengujian</w:t>
      </w:r>
      <w:proofErr w:type="spellEnd"/>
      <w:r w:rsidR="00830BBC">
        <w:rPr>
          <w:rFonts w:asciiTheme="majorBidi" w:eastAsia="Times New Roman" w:hAnsiTheme="majorBidi" w:cstheme="majorBidi"/>
          <w:sz w:val="24"/>
          <w:szCs w:val="24"/>
          <w:lang w:val="en-US"/>
        </w:rPr>
        <w:t xml:space="preserve"> </w:t>
      </w:r>
      <w:proofErr w:type="spellStart"/>
      <w:r w:rsidR="00830BBC">
        <w:rPr>
          <w:rFonts w:asciiTheme="majorBidi" w:eastAsia="Times New Roman" w:hAnsiTheme="majorBidi" w:cstheme="majorBidi"/>
          <w:sz w:val="24"/>
          <w:szCs w:val="24"/>
          <w:lang w:val="en-US"/>
        </w:rPr>
        <w:t>depenebility</w:t>
      </w:r>
      <w:r w:rsidR="00B95C8E">
        <w:rPr>
          <w:rFonts w:asciiTheme="majorBidi" w:eastAsia="Times New Roman" w:hAnsiTheme="majorBidi" w:cstheme="majorBidi"/>
          <w:sz w:val="24"/>
          <w:szCs w:val="24"/>
          <w:lang w:val="en-US"/>
        </w:rPr>
        <w:t>a</w:t>
      </w:r>
      <w:proofErr w:type="spellEnd"/>
      <w:r w:rsidR="00B95C8E">
        <w:rPr>
          <w:rFonts w:asciiTheme="majorBidi" w:eastAsia="Times New Roman" w:hAnsiTheme="majorBidi" w:cstheme="majorBidi"/>
          <w:sz w:val="24"/>
          <w:szCs w:val="24"/>
          <w:lang w:val="en-US"/>
        </w:rPr>
        <w:t xml:space="preserve"> </w:t>
      </w:r>
      <w:proofErr w:type="spellStart"/>
      <w:r w:rsidR="00B95C8E">
        <w:rPr>
          <w:rFonts w:asciiTheme="majorBidi" w:eastAsia="Times New Roman" w:hAnsiTheme="majorBidi" w:cstheme="majorBidi"/>
          <w:sz w:val="24"/>
          <w:szCs w:val="24"/>
          <w:lang w:val="en-US"/>
        </w:rPr>
        <w:t>dilakukan</w:t>
      </w:r>
      <w:proofErr w:type="spellEnd"/>
      <w:r w:rsidR="00B95C8E">
        <w:rPr>
          <w:rFonts w:asciiTheme="majorBidi" w:eastAsia="Times New Roman" w:hAnsiTheme="majorBidi" w:cstheme="majorBidi"/>
          <w:sz w:val="24"/>
          <w:szCs w:val="24"/>
          <w:lang w:val="en-US"/>
        </w:rPr>
        <w:t xml:space="preserve"> </w:t>
      </w:r>
      <w:proofErr w:type="spellStart"/>
      <w:r w:rsidR="00B95C8E">
        <w:rPr>
          <w:rFonts w:asciiTheme="majorBidi" w:eastAsia="Times New Roman" w:hAnsiTheme="majorBidi" w:cstheme="majorBidi"/>
          <w:sz w:val="24"/>
          <w:szCs w:val="24"/>
          <w:lang w:val="en-US"/>
        </w:rPr>
        <w:t>dengan</w:t>
      </w:r>
      <w:proofErr w:type="spellEnd"/>
      <w:r w:rsidR="00B95C8E">
        <w:rPr>
          <w:rFonts w:asciiTheme="majorBidi" w:eastAsia="Times New Roman" w:hAnsiTheme="majorBidi" w:cstheme="majorBidi"/>
          <w:sz w:val="24"/>
          <w:szCs w:val="24"/>
          <w:lang w:val="en-US"/>
        </w:rPr>
        <w:t xml:space="preserve"> </w:t>
      </w:r>
      <w:proofErr w:type="spellStart"/>
      <w:proofErr w:type="gramStart"/>
      <w:r w:rsidR="00B95C8E">
        <w:rPr>
          <w:rFonts w:asciiTheme="majorBidi" w:eastAsia="Times New Roman" w:hAnsiTheme="majorBidi" w:cstheme="majorBidi"/>
          <w:sz w:val="24"/>
          <w:szCs w:val="24"/>
          <w:lang w:val="en-US"/>
        </w:rPr>
        <w:t>cara</w:t>
      </w:r>
      <w:proofErr w:type="spellEnd"/>
      <w:proofErr w:type="gramEnd"/>
      <w:r w:rsidR="00B95C8E">
        <w:rPr>
          <w:rFonts w:asciiTheme="majorBidi" w:eastAsia="Times New Roman" w:hAnsiTheme="majorBidi" w:cstheme="majorBidi"/>
          <w:sz w:val="24"/>
          <w:szCs w:val="24"/>
          <w:lang w:val="en-US"/>
        </w:rPr>
        <w:t xml:space="preserve"> </w:t>
      </w:r>
      <w:proofErr w:type="spellStart"/>
      <w:r w:rsidR="00B95C8E">
        <w:rPr>
          <w:rFonts w:asciiTheme="majorBidi" w:eastAsia="Times New Roman" w:hAnsiTheme="majorBidi" w:cstheme="majorBidi"/>
          <w:sz w:val="24"/>
          <w:szCs w:val="24"/>
          <w:lang w:val="en-US"/>
        </w:rPr>
        <w:t>melakukan</w:t>
      </w:r>
      <w:proofErr w:type="spellEnd"/>
      <w:r w:rsidR="00B95C8E">
        <w:rPr>
          <w:rFonts w:asciiTheme="majorBidi" w:eastAsia="Times New Roman" w:hAnsiTheme="majorBidi" w:cstheme="majorBidi"/>
          <w:sz w:val="24"/>
          <w:szCs w:val="24"/>
          <w:lang w:val="en-US"/>
        </w:rPr>
        <w:t xml:space="preserve"> audit </w:t>
      </w:r>
      <w:proofErr w:type="spellStart"/>
      <w:r w:rsidR="00B95C8E">
        <w:rPr>
          <w:rFonts w:asciiTheme="majorBidi" w:eastAsia="Times New Roman" w:hAnsiTheme="majorBidi" w:cstheme="majorBidi"/>
          <w:sz w:val="24"/>
          <w:szCs w:val="24"/>
          <w:lang w:val="en-US"/>
        </w:rPr>
        <w:t>terhadap</w:t>
      </w:r>
      <w:proofErr w:type="spellEnd"/>
      <w:r w:rsidR="00B95C8E">
        <w:rPr>
          <w:rFonts w:asciiTheme="majorBidi" w:eastAsia="Times New Roman" w:hAnsiTheme="majorBidi" w:cstheme="majorBidi"/>
          <w:sz w:val="24"/>
          <w:szCs w:val="24"/>
          <w:lang w:val="en-US"/>
        </w:rPr>
        <w:t xml:space="preserve"> </w:t>
      </w:r>
      <w:proofErr w:type="spellStart"/>
      <w:r w:rsidR="00B95C8E">
        <w:rPr>
          <w:rFonts w:asciiTheme="majorBidi" w:eastAsia="Times New Roman" w:hAnsiTheme="majorBidi" w:cstheme="majorBidi"/>
          <w:sz w:val="24"/>
          <w:szCs w:val="24"/>
          <w:lang w:val="en-US"/>
        </w:rPr>
        <w:t>keseluruhan</w:t>
      </w:r>
      <w:proofErr w:type="spellEnd"/>
      <w:r w:rsidR="00B95C8E">
        <w:rPr>
          <w:rFonts w:asciiTheme="majorBidi" w:eastAsia="Times New Roman" w:hAnsiTheme="majorBidi" w:cstheme="majorBidi"/>
          <w:sz w:val="24"/>
          <w:szCs w:val="24"/>
          <w:lang w:val="en-US"/>
        </w:rPr>
        <w:t xml:space="preserve"> </w:t>
      </w:r>
      <w:proofErr w:type="spellStart"/>
      <w:r w:rsidR="00B95C8E">
        <w:rPr>
          <w:rFonts w:asciiTheme="majorBidi" w:eastAsia="Times New Roman" w:hAnsiTheme="majorBidi" w:cstheme="majorBidi"/>
          <w:sz w:val="24"/>
          <w:szCs w:val="24"/>
          <w:lang w:val="en-US"/>
        </w:rPr>
        <w:t>penelitian</w:t>
      </w:r>
      <w:proofErr w:type="spellEnd"/>
      <w:r w:rsidR="00B95C8E">
        <w:rPr>
          <w:rFonts w:asciiTheme="majorBidi" w:eastAsia="Times New Roman" w:hAnsiTheme="majorBidi" w:cstheme="majorBidi"/>
          <w:sz w:val="24"/>
          <w:szCs w:val="24"/>
          <w:lang w:val="en-US"/>
        </w:rPr>
        <w:t>.</w:t>
      </w:r>
      <w:r w:rsidR="00FA230C">
        <w:rPr>
          <w:rFonts w:asciiTheme="majorBidi" w:eastAsia="Times New Roman" w:hAnsiTheme="majorBidi" w:cstheme="majorBidi"/>
          <w:sz w:val="24"/>
          <w:szCs w:val="24"/>
          <w:lang w:val="en-US"/>
        </w:rPr>
        <w:t xml:space="preserve"> </w:t>
      </w:r>
      <w:proofErr w:type="spellStart"/>
      <w:r w:rsidR="00FA230C">
        <w:rPr>
          <w:rFonts w:asciiTheme="majorBidi" w:eastAsia="Times New Roman" w:hAnsiTheme="majorBidi" w:cstheme="majorBidi"/>
          <w:sz w:val="24"/>
          <w:szCs w:val="24"/>
          <w:lang w:val="en-US"/>
        </w:rPr>
        <w:t>Caranya</w:t>
      </w:r>
      <w:proofErr w:type="spellEnd"/>
      <w:r w:rsidR="00FA230C">
        <w:rPr>
          <w:rFonts w:asciiTheme="majorBidi" w:eastAsia="Times New Roman" w:hAnsiTheme="majorBidi" w:cstheme="majorBidi"/>
          <w:sz w:val="24"/>
          <w:szCs w:val="24"/>
          <w:lang w:val="en-US"/>
        </w:rPr>
        <w:t xml:space="preserve"> </w:t>
      </w:r>
      <w:proofErr w:type="spellStart"/>
      <w:r w:rsidR="00FA230C">
        <w:rPr>
          <w:rFonts w:asciiTheme="majorBidi" w:eastAsia="Times New Roman" w:hAnsiTheme="majorBidi" w:cstheme="majorBidi"/>
          <w:sz w:val="24"/>
          <w:szCs w:val="24"/>
          <w:lang w:val="en-US"/>
        </w:rPr>
        <w:t>dilakukan</w:t>
      </w:r>
      <w:proofErr w:type="spellEnd"/>
      <w:r w:rsidR="00FA230C">
        <w:rPr>
          <w:rFonts w:asciiTheme="majorBidi" w:eastAsia="Times New Roman" w:hAnsiTheme="majorBidi" w:cstheme="majorBidi"/>
          <w:sz w:val="24"/>
          <w:szCs w:val="24"/>
          <w:lang w:val="en-US"/>
        </w:rPr>
        <w:t xml:space="preserve"> </w:t>
      </w:r>
      <w:proofErr w:type="spellStart"/>
      <w:r w:rsidR="00FA230C">
        <w:rPr>
          <w:rFonts w:asciiTheme="majorBidi" w:eastAsia="Times New Roman" w:hAnsiTheme="majorBidi" w:cstheme="majorBidi"/>
          <w:sz w:val="24"/>
          <w:szCs w:val="24"/>
          <w:lang w:val="en-US"/>
        </w:rPr>
        <w:t>oleh</w:t>
      </w:r>
      <w:proofErr w:type="spellEnd"/>
      <w:r w:rsidR="00FA230C">
        <w:rPr>
          <w:rFonts w:asciiTheme="majorBidi" w:eastAsia="Times New Roman" w:hAnsiTheme="majorBidi" w:cstheme="majorBidi"/>
          <w:sz w:val="24"/>
          <w:szCs w:val="24"/>
          <w:lang w:val="en-US"/>
        </w:rPr>
        <w:t xml:space="preserve"> auditor </w:t>
      </w:r>
      <w:proofErr w:type="spellStart"/>
      <w:r w:rsidR="00FA230C">
        <w:rPr>
          <w:rFonts w:asciiTheme="majorBidi" w:eastAsia="Times New Roman" w:hAnsiTheme="majorBidi" w:cstheme="majorBidi"/>
          <w:sz w:val="24"/>
          <w:szCs w:val="24"/>
          <w:lang w:val="en-US"/>
        </w:rPr>
        <w:t>independen</w:t>
      </w:r>
      <w:proofErr w:type="spellEnd"/>
      <w:r w:rsidR="00FA230C">
        <w:rPr>
          <w:rFonts w:asciiTheme="majorBidi" w:eastAsia="Times New Roman" w:hAnsiTheme="majorBidi" w:cstheme="majorBidi"/>
          <w:sz w:val="24"/>
          <w:szCs w:val="24"/>
          <w:lang w:val="en-US"/>
        </w:rPr>
        <w:t xml:space="preserve"> </w:t>
      </w:r>
      <w:proofErr w:type="spellStart"/>
      <w:r w:rsidR="00FA230C">
        <w:rPr>
          <w:rFonts w:asciiTheme="majorBidi" w:eastAsia="Times New Roman" w:hAnsiTheme="majorBidi" w:cstheme="majorBidi"/>
          <w:sz w:val="24"/>
          <w:szCs w:val="24"/>
          <w:lang w:val="en-US"/>
        </w:rPr>
        <w:t>atau</w:t>
      </w:r>
      <w:proofErr w:type="spellEnd"/>
      <w:r w:rsidR="00FA230C">
        <w:rPr>
          <w:rFonts w:asciiTheme="majorBidi" w:eastAsia="Times New Roman" w:hAnsiTheme="majorBidi" w:cstheme="majorBidi"/>
          <w:sz w:val="24"/>
          <w:szCs w:val="24"/>
          <w:lang w:val="en-US"/>
        </w:rPr>
        <w:t xml:space="preserve"> audit </w:t>
      </w:r>
      <w:proofErr w:type="spellStart"/>
      <w:r w:rsidR="00FA230C">
        <w:rPr>
          <w:rFonts w:asciiTheme="majorBidi" w:eastAsia="Times New Roman" w:hAnsiTheme="majorBidi" w:cstheme="majorBidi"/>
          <w:sz w:val="24"/>
          <w:szCs w:val="24"/>
          <w:lang w:val="en-US"/>
        </w:rPr>
        <w:t>untuk</w:t>
      </w:r>
      <w:proofErr w:type="spellEnd"/>
      <w:r w:rsidR="005446E7">
        <w:rPr>
          <w:rFonts w:asciiTheme="majorBidi" w:eastAsia="Times New Roman" w:hAnsiTheme="majorBidi" w:cstheme="majorBidi"/>
          <w:sz w:val="24"/>
          <w:szCs w:val="24"/>
          <w:lang w:val="en-US"/>
        </w:rPr>
        <w:t xml:space="preserve"> </w:t>
      </w:r>
      <w:proofErr w:type="spellStart"/>
      <w:r w:rsidR="005446E7">
        <w:rPr>
          <w:rFonts w:asciiTheme="majorBidi" w:eastAsia="Times New Roman" w:hAnsiTheme="majorBidi" w:cstheme="majorBidi"/>
          <w:sz w:val="24"/>
          <w:szCs w:val="24"/>
          <w:lang w:val="en-US"/>
        </w:rPr>
        <w:t>mengaudit</w:t>
      </w:r>
      <w:proofErr w:type="spellEnd"/>
      <w:r w:rsidR="005446E7">
        <w:rPr>
          <w:rFonts w:asciiTheme="majorBidi" w:eastAsia="Times New Roman" w:hAnsiTheme="majorBidi" w:cstheme="majorBidi"/>
          <w:sz w:val="24"/>
          <w:szCs w:val="24"/>
          <w:lang w:val="en-US"/>
        </w:rPr>
        <w:t xml:space="preserve"> </w:t>
      </w:r>
      <w:proofErr w:type="spellStart"/>
      <w:r w:rsidR="005446E7">
        <w:rPr>
          <w:rFonts w:asciiTheme="majorBidi" w:eastAsia="Times New Roman" w:hAnsiTheme="majorBidi" w:cstheme="majorBidi"/>
          <w:sz w:val="24"/>
          <w:szCs w:val="24"/>
          <w:lang w:val="en-US"/>
        </w:rPr>
        <w:t>keseluruhan</w:t>
      </w:r>
      <w:proofErr w:type="spellEnd"/>
      <w:r w:rsidR="005446E7">
        <w:rPr>
          <w:rFonts w:asciiTheme="majorBidi" w:eastAsia="Times New Roman" w:hAnsiTheme="majorBidi" w:cstheme="majorBidi"/>
          <w:sz w:val="24"/>
          <w:szCs w:val="24"/>
          <w:lang w:val="en-US"/>
        </w:rPr>
        <w:t xml:space="preserve"> </w:t>
      </w:r>
      <w:proofErr w:type="spellStart"/>
      <w:r w:rsidR="005446E7">
        <w:rPr>
          <w:rFonts w:asciiTheme="majorBidi" w:eastAsia="Times New Roman" w:hAnsiTheme="majorBidi" w:cstheme="majorBidi"/>
          <w:sz w:val="24"/>
          <w:szCs w:val="24"/>
          <w:lang w:val="en-US"/>
        </w:rPr>
        <w:t>aktivitas</w:t>
      </w:r>
      <w:proofErr w:type="spellEnd"/>
      <w:r w:rsidR="005446E7">
        <w:rPr>
          <w:rFonts w:asciiTheme="majorBidi" w:eastAsia="Times New Roman" w:hAnsiTheme="majorBidi" w:cstheme="majorBidi"/>
          <w:sz w:val="24"/>
          <w:szCs w:val="24"/>
          <w:lang w:val="en-US"/>
        </w:rPr>
        <w:t xml:space="preserve"> </w:t>
      </w:r>
      <w:proofErr w:type="spellStart"/>
      <w:r w:rsidR="005446E7">
        <w:rPr>
          <w:rFonts w:asciiTheme="majorBidi" w:eastAsia="Times New Roman" w:hAnsiTheme="majorBidi" w:cstheme="majorBidi"/>
          <w:sz w:val="24"/>
          <w:szCs w:val="24"/>
          <w:lang w:val="en-US"/>
        </w:rPr>
        <w:t>penelitian</w:t>
      </w:r>
      <w:proofErr w:type="spellEnd"/>
      <w:r w:rsidR="005446E7">
        <w:rPr>
          <w:rFonts w:asciiTheme="majorBidi" w:eastAsia="Times New Roman" w:hAnsiTheme="majorBidi" w:cstheme="majorBidi"/>
          <w:sz w:val="24"/>
          <w:szCs w:val="24"/>
          <w:lang w:val="en-US"/>
        </w:rPr>
        <w:t xml:space="preserve">. </w:t>
      </w:r>
      <w:proofErr w:type="spellStart"/>
      <w:proofErr w:type="gramStart"/>
      <w:r w:rsidR="005446E7">
        <w:rPr>
          <w:rFonts w:asciiTheme="majorBidi" w:eastAsia="Times New Roman" w:hAnsiTheme="majorBidi" w:cstheme="majorBidi"/>
          <w:sz w:val="24"/>
          <w:szCs w:val="24"/>
          <w:lang w:val="en-US"/>
        </w:rPr>
        <w:t>Bagaimana</w:t>
      </w:r>
      <w:proofErr w:type="spellEnd"/>
      <w:r w:rsidR="005446E7">
        <w:rPr>
          <w:rFonts w:asciiTheme="majorBidi" w:eastAsia="Times New Roman" w:hAnsiTheme="majorBidi" w:cstheme="majorBidi"/>
          <w:sz w:val="24"/>
          <w:szCs w:val="24"/>
          <w:lang w:val="en-US"/>
        </w:rPr>
        <w:t xml:space="preserve"> </w:t>
      </w:r>
      <w:proofErr w:type="spellStart"/>
      <w:r w:rsidR="005446E7">
        <w:rPr>
          <w:rFonts w:asciiTheme="majorBidi" w:eastAsia="Times New Roman" w:hAnsiTheme="majorBidi" w:cstheme="majorBidi"/>
          <w:sz w:val="24"/>
          <w:szCs w:val="24"/>
          <w:lang w:val="en-US"/>
        </w:rPr>
        <w:t>peneliti</w:t>
      </w:r>
      <w:proofErr w:type="spellEnd"/>
      <w:r w:rsidR="005446E7">
        <w:rPr>
          <w:rFonts w:asciiTheme="majorBidi" w:eastAsia="Times New Roman" w:hAnsiTheme="majorBidi" w:cstheme="majorBidi"/>
          <w:sz w:val="24"/>
          <w:szCs w:val="24"/>
          <w:lang w:val="en-US"/>
        </w:rPr>
        <w:t xml:space="preserve"> </w:t>
      </w:r>
      <w:proofErr w:type="spellStart"/>
      <w:r w:rsidR="005446E7">
        <w:rPr>
          <w:rFonts w:asciiTheme="majorBidi" w:eastAsia="Times New Roman" w:hAnsiTheme="majorBidi" w:cstheme="majorBidi"/>
          <w:sz w:val="24"/>
          <w:szCs w:val="24"/>
          <w:lang w:val="en-US"/>
        </w:rPr>
        <w:t>mulai</w:t>
      </w:r>
      <w:proofErr w:type="spellEnd"/>
      <w:r w:rsidR="005446E7">
        <w:rPr>
          <w:rFonts w:asciiTheme="majorBidi" w:eastAsia="Times New Roman" w:hAnsiTheme="majorBidi" w:cstheme="majorBidi"/>
          <w:sz w:val="24"/>
          <w:szCs w:val="24"/>
          <w:lang w:val="en-US"/>
        </w:rPr>
        <w:t xml:space="preserve"> </w:t>
      </w:r>
      <w:proofErr w:type="spellStart"/>
      <w:r w:rsidR="005446E7">
        <w:rPr>
          <w:rFonts w:asciiTheme="majorBidi" w:eastAsia="Times New Roman" w:hAnsiTheme="majorBidi" w:cstheme="majorBidi"/>
          <w:sz w:val="24"/>
          <w:szCs w:val="24"/>
          <w:lang w:val="en-US"/>
        </w:rPr>
        <w:t>menentukan</w:t>
      </w:r>
      <w:proofErr w:type="spellEnd"/>
      <w:r w:rsidR="005446E7">
        <w:rPr>
          <w:rFonts w:asciiTheme="majorBidi" w:eastAsia="Times New Roman" w:hAnsiTheme="majorBidi" w:cstheme="majorBidi"/>
          <w:sz w:val="24"/>
          <w:szCs w:val="24"/>
          <w:lang w:val="en-US"/>
        </w:rPr>
        <w:t xml:space="preserve"> </w:t>
      </w:r>
      <w:proofErr w:type="spellStart"/>
      <w:r w:rsidR="005446E7">
        <w:rPr>
          <w:rFonts w:asciiTheme="majorBidi" w:eastAsia="Times New Roman" w:hAnsiTheme="majorBidi" w:cstheme="majorBidi"/>
          <w:sz w:val="24"/>
          <w:szCs w:val="24"/>
          <w:lang w:val="en-US"/>
        </w:rPr>
        <w:t>masalah</w:t>
      </w:r>
      <w:proofErr w:type="spellEnd"/>
      <w:r w:rsidR="005446E7">
        <w:rPr>
          <w:rFonts w:asciiTheme="majorBidi" w:eastAsia="Times New Roman" w:hAnsiTheme="majorBidi" w:cstheme="majorBidi"/>
          <w:sz w:val="24"/>
          <w:szCs w:val="24"/>
          <w:lang w:val="en-US"/>
        </w:rPr>
        <w:t xml:space="preserve">, </w:t>
      </w:r>
      <w:proofErr w:type="spellStart"/>
      <w:r w:rsidR="0060467F">
        <w:rPr>
          <w:rFonts w:asciiTheme="majorBidi" w:eastAsia="Times New Roman" w:hAnsiTheme="majorBidi" w:cstheme="majorBidi"/>
          <w:sz w:val="24"/>
          <w:szCs w:val="24"/>
          <w:lang w:val="en-US"/>
        </w:rPr>
        <w:t>memasuki</w:t>
      </w:r>
      <w:proofErr w:type="spellEnd"/>
      <w:r w:rsidR="0060467F">
        <w:rPr>
          <w:rFonts w:asciiTheme="majorBidi" w:eastAsia="Times New Roman" w:hAnsiTheme="majorBidi" w:cstheme="majorBidi"/>
          <w:sz w:val="24"/>
          <w:szCs w:val="24"/>
          <w:lang w:val="en-US"/>
        </w:rPr>
        <w:t xml:space="preserve"> </w:t>
      </w:r>
      <w:proofErr w:type="spellStart"/>
      <w:r w:rsidR="0060467F">
        <w:rPr>
          <w:rFonts w:asciiTheme="majorBidi" w:eastAsia="Times New Roman" w:hAnsiTheme="majorBidi" w:cstheme="majorBidi"/>
          <w:sz w:val="24"/>
          <w:szCs w:val="24"/>
          <w:lang w:val="en-US"/>
        </w:rPr>
        <w:t>lapangan</w:t>
      </w:r>
      <w:proofErr w:type="spellEnd"/>
      <w:r w:rsidR="0060467F">
        <w:rPr>
          <w:rFonts w:asciiTheme="majorBidi" w:eastAsia="Times New Roman" w:hAnsiTheme="majorBidi" w:cstheme="majorBidi"/>
          <w:sz w:val="24"/>
          <w:szCs w:val="24"/>
          <w:lang w:val="en-US"/>
        </w:rPr>
        <w:t xml:space="preserve">, </w:t>
      </w:r>
      <w:proofErr w:type="spellStart"/>
      <w:r w:rsidR="0060467F">
        <w:rPr>
          <w:rFonts w:asciiTheme="majorBidi" w:eastAsia="Times New Roman" w:hAnsiTheme="majorBidi" w:cstheme="majorBidi"/>
          <w:sz w:val="24"/>
          <w:szCs w:val="24"/>
          <w:lang w:val="en-US"/>
        </w:rPr>
        <w:t>menentukan</w:t>
      </w:r>
      <w:proofErr w:type="spellEnd"/>
      <w:r w:rsidR="0060467F">
        <w:rPr>
          <w:rFonts w:asciiTheme="majorBidi" w:eastAsia="Times New Roman" w:hAnsiTheme="majorBidi" w:cstheme="majorBidi"/>
          <w:sz w:val="24"/>
          <w:szCs w:val="24"/>
          <w:lang w:val="en-US"/>
        </w:rPr>
        <w:t xml:space="preserve"> </w:t>
      </w:r>
      <w:proofErr w:type="spellStart"/>
      <w:r w:rsidR="0060467F">
        <w:rPr>
          <w:rFonts w:asciiTheme="majorBidi" w:eastAsia="Times New Roman" w:hAnsiTheme="majorBidi" w:cstheme="majorBidi"/>
          <w:sz w:val="24"/>
          <w:szCs w:val="24"/>
          <w:lang w:val="en-US"/>
        </w:rPr>
        <w:t>sumber</w:t>
      </w:r>
      <w:proofErr w:type="spellEnd"/>
      <w:r w:rsidR="0060467F">
        <w:rPr>
          <w:rFonts w:asciiTheme="majorBidi" w:eastAsia="Times New Roman" w:hAnsiTheme="majorBidi" w:cstheme="majorBidi"/>
          <w:sz w:val="24"/>
          <w:szCs w:val="24"/>
          <w:lang w:val="en-US"/>
        </w:rPr>
        <w:t xml:space="preserve"> data, </w:t>
      </w:r>
      <w:proofErr w:type="spellStart"/>
      <w:r w:rsidR="0060467F">
        <w:rPr>
          <w:rFonts w:asciiTheme="majorBidi" w:eastAsia="Times New Roman" w:hAnsiTheme="majorBidi" w:cstheme="majorBidi"/>
          <w:sz w:val="24"/>
          <w:szCs w:val="24"/>
          <w:lang w:val="en-US"/>
        </w:rPr>
        <w:t>melakukan</w:t>
      </w:r>
      <w:proofErr w:type="spellEnd"/>
      <w:r w:rsidR="0060467F">
        <w:rPr>
          <w:rFonts w:asciiTheme="majorBidi" w:eastAsia="Times New Roman" w:hAnsiTheme="majorBidi" w:cstheme="majorBidi"/>
          <w:sz w:val="24"/>
          <w:szCs w:val="24"/>
          <w:lang w:val="en-US"/>
        </w:rPr>
        <w:t xml:space="preserve"> </w:t>
      </w:r>
      <w:proofErr w:type="spellStart"/>
      <w:r w:rsidR="0060467F">
        <w:rPr>
          <w:rFonts w:asciiTheme="majorBidi" w:eastAsia="Times New Roman" w:hAnsiTheme="majorBidi" w:cstheme="majorBidi"/>
          <w:sz w:val="24"/>
          <w:szCs w:val="24"/>
          <w:lang w:val="en-US"/>
        </w:rPr>
        <w:t>analisis</w:t>
      </w:r>
      <w:proofErr w:type="spellEnd"/>
      <w:r w:rsidR="0060467F">
        <w:rPr>
          <w:rFonts w:asciiTheme="majorBidi" w:eastAsia="Times New Roman" w:hAnsiTheme="majorBidi" w:cstheme="majorBidi"/>
          <w:sz w:val="24"/>
          <w:szCs w:val="24"/>
          <w:lang w:val="en-US"/>
        </w:rPr>
        <w:t xml:space="preserve"> data, </w:t>
      </w:r>
      <w:proofErr w:type="spellStart"/>
      <w:r w:rsidR="0060467F">
        <w:rPr>
          <w:rFonts w:asciiTheme="majorBidi" w:eastAsia="Times New Roman" w:hAnsiTheme="majorBidi" w:cstheme="majorBidi"/>
          <w:sz w:val="24"/>
          <w:szCs w:val="24"/>
          <w:lang w:val="en-US"/>
        </w:rPr>
        <w:t>melakukan</w:t>
      </w:r>
      <w:proofErr w:type="spellEnd"/>
      <w:r w:rsidR="0060467F">
        <w:rPr>
          <w:rFonts w:asciiTheme="majorBidi" w:eastAsia="Times New Roman" w:hAnsiTheme="majorBidi" w:cstheme="majorBidi"/>
          <w:sz w:val="24"/>
          <w:szCs w:val="24"/>
          <w:lang w:val="en-US"/>
        </w:rPr>
        <w:t xml:space="preserve"> </w:t>
      </w:r>
      <w:proofErr w:type="spellStart"/>
      <w:r w:rsidR="0060467F">
        <w:rPr>
          <w:rFonts w:asciiTheme="majorBidi" w:eastAsia="Times New Roman" w:hAnsiTheme="majorBidi" w:cstheme="majorBidi"/>
          <w:sz w:val="24"/>
          <w:szCs w:val="24"/>
          <w:lang w:val="en-US"/>
        </w:rPr>
        <w:t>uji</w:t>
      </w:r>
      <w:proofErr w:type="spellEnd"/>
      <w:r w:rsidR="0060467F">
        <w:rPr>
          <w:rFonts w:asciiTheme="majorBidi" w:eastAsia="Times New Roman" w:hAnsiTheme="majorBidi" w:cstheme="majorBidi"/>
          <w:sz w:val="24"/>
          <w:szCs w:val="24"/>
          <w:lang w:val="en-US"/>
        </w:rPr>
        <w:t xml:space="preserve"> </w:t>
      </w:r>
      <w:proofErr w:type="spellStart"/>
      <w:r w:rsidR="0060467F">
        <w:rPr>
          <w:rFonts w:asciiTheme="majorBidi" w:eastAsia="Times New Roman" w:hAnsiTheme="majorBidi" w:cstheme="majorBidi"/>
          <w:sz w:val="24"/>
          <w:szCs w:val="24"/>
          <w:lang w:val="en-US"/>
        </w:rPr>
        <w:t>keabsahan</w:t>
      </w:r>
      <w:proofErr w:type="spellEnd"/>
      <w:r w:rsidR="0060467F">
        <w:rPr>
          <w:rFonts w:asciiTheme="majorBidi" w:eastAsia="Times New Roman" w:hAnsiTheme="majorBidi" w:cstheme="majorBidi"/>
          <w:sz w:val="24"/>
          <w:szCs w:val="24"/>
          <w:lang w:val="en-US"/>
        </w:rPr>
        <w:t xml:space="preserve"> data</w:t>
      </w:r>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sampai</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membuat</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kesimpulan</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harus</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dapat</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menujukan</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oleh</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peneliti</w:t>
      </w:r>
      <w:proofErr w:type="spellEnd"/>
      <w:r w:rsidR="00FF0D08">
        <w:rPr>
          <w:rFonts w:asciiTheme="majorBidi" w:eastAsia="Times New Roman" w:hAnsiTheme="majorBidi" w:cstheme="majorBidi"/>
          <w:sz w:val="24"/>
          <w:szCs w:val="24"/>
          <w:lang w:val="en-US"/>
        </w:rPr>
        <w:t>.</w:t>
      </w:r>
      <w:proofErr w:type="gramEnd"/>
      <w:r w:rsidR="00FF0D08">
        <w:rPr>
          <w:rFonts w:asciiTheme="majorBidi" w:eastAsia="Times New Roman" w:hAnsiTheme="majorBidi" w:cstheme="majorBidi"/>
          <w:sz w:val="24"/>
          <w:szCs w:val="24"/>
          <w:lang w:val="en-US"/>
        </w:rPr>
        <w:t xml:space="preserve"> </w:t>
      </w:r>
      <w:proofErr w:type="spellStart"/>
      <w:proofErr w:type="gramStart"/>
      <w:r w:rsidR="00FF0D08">
        <w:rPr>
          <w:rFonts w:asciiTheme="majorBidi" w:eastAsia="Times New Roman" w:hAnsiTheme="majorBidi" w:cstheme="majorBidi"/>
          <w:sz w:val="24"/>
          <w:szCs w:val="24"/>
          <w:lang w:val="en-US"/>
        </w:rPr>
        <w:t>Jika</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peneliti</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tak</w:t>
      </w:r>
      <w:proofErr w:type="spellEnd"/>
      <w:r w:rsidR="00FF0D08">
        <w:rPr>
          <w:rFonts w:asciiTheme="majorBidi" w:eastAsia="Times New Roman" w:hAnsiTheme="majorBidi" w:cstheme="majorBidi"/>
          <w:sz w:val="24"/>
          <w:szCs w:val="24"/>
          <w:lang w:val="en-US"/>
        </w:rPr>
        <w:t xml:space="preserve"> </w:t>
      </w:r>
      <w:proofErr w:type="spellStart"/>
      <w:r w:rsidR="00FF0D08">
        <w:rPr>
          <w:rFonts w:asciiTheme="majorBidi" w:eastAsia="Times New Roman" w:hAnsiTheme="majorBidi" w:cstheme="majorBidi"/>
          <w:sz w:val="24"/>
          <w:szCs w:val="24"/>
          <w:lang w:val="en-US"/>
        </w:rPr>
        <w:t>mempunyai</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dan</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tak</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dapat</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menunjukan</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jejak</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aktivitas</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lapanaganya</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maka</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depenabilitas</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penelitian</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patut</w:t>
      </w:r>
      <w:proofErr w:type="spellEnd"/>
      <w:r w:rsidR="00B77115">
        <w:rPr>
          <w:rFonts w:asciiTheme="majorBidi" w:eastAsia="Times New Roman" w:hAnsiTheme="majorBidi" w:cstheme="majorBidi"/>
          <w:sz w:val="24"/>
          <w:szCs w:val="24"/>
          <w:lang w:val="en-US"/>
        </w:rPr>
        <w:t xml:space="preserve"> </w:t>
      </w:r>
      <w:proofErr w:type="spellStart"/>
      <w:r w:rsidR="00B77115">
        <w:rPr>
          <w:rFonts w:asciiTheme="majorBidi" w:eastAsia="Times New Roman" w:hAnsiTheme="majorBidi" w:cstheme="majorBidi"/>
          <w:sz w:val="24"/>
          <w:szCs w:val="24"/>
          <w:lang w:val="en-US"/>
        </w:rPr>
        <w:t>diragukan</w:t>
      </w:r>
      <w:proofErr w:type="spellEnd"/>
      <w:r w:rsidR="00146C89">
        <w:rPr>
          <w:rFonts w:asciiTheme="majorBidi" w:eastAsia="Times New Roman" w:hAnsiTheme="majorBidi" w:cstheme="majorBidi"/>
          <w:sz w:val="24"/>
          <w:szCs w:val="24"/>
          <w:lang w:val="en-US"/>
        </w:rPr>
        <w:t>.</w:t>
      </w:r>
      <w:proofErr w:type="gramEnd"/>
    </w:p>
    <w:p w:rsidR="00E97178" w:rsidRPr="006D44FB" w:rsidRDefault="006D44FB" w:rsidP="006D44FB">
      <w:pPr>
        <w:pStyle w:val="ListParagraph"/>
        <w:numPr>
          <w:ilvl w:val="0"/>
          <w:numId w:val="11"/>
        </w:numPr>
        <w:spacing w:after="0" w:line="360" w:lineRule="auto"/>
        <w:jc w:val="both"/>
        <w:rPr>
          <w:rFonts w:asciiTheme="majorBidi" w:hAnsiTheme="majorBidi" w:cstheme="majorBidi"/>
          <w:b/>
          <w:sz w:val="24"/>
          <w:szCs w:val="24"/>
        </w:rPr>
      </w:pPr>
      <w:r w:rsidRPr="006D44FB">
        <w:rPr>
          <w:rFonts w:asciiTheme="majorBidi" w:hAnsiTheme="majorBidi" w:cstheme="majorBidi"/>
          <w:b/>
          <w:sz w:val="24"/>
          <w:szCs w:val="24"/>
          <w:lang w:val="en-US"/>
        </w:rPr>
        <w:t xml:space="preserve"> </w:t>
      </w:r>
      <w:proofErr w:type="spellStart"/>
      <w:r w:rsidR="0033774D" w:rsidRPr="006D44FB">
        <w:rPr>
          <w:rFonts w:asciiTheme="majorBidi" w:hAnsiTheme="majorBidi" w:cstheme="majorBidi"/>
          <w:b/>
          <w:sz w:val="24"/>
          <w:szCs w:val="24"/>
          <w:lang w:val="en-US"/>
        </w:rPr>
        <w:t>Konfirmabilitas</w:t>
      </w:r>
      <w:proofErr w:type="spellEnd"/>
    </w:p>
    <w:p w:rsidR="00CE1C1F" w:rsidRPr="00E16A58" w:rsidRDefault="00E16A58" w:rsidP="00CE1C1F">
      <w:pPr>
        <w:pStyle w:val="ListParagraph"/>
        <w:spacing w:after="0" w:line="360" w:lineRule="auto"/>
        <w:ind w:firstLine="720"/>
        <w:jc w:val="both"/>
        <w:rPr>
          <w:rFonts w:asciiTheme="majorBidi" w:eastAsia="Times New Roman" w:hAnsiTheme="majorBidi" w:cstheme="majorBidi"/>
          <w:sz w:val="24"/>
          <w:szCs w:val="24"/>
          <w:lang w:val="en-US"/>
        </w:rPr>
      </w:pPr>
      <w:proofErr w:type="spellStart"/>
      <w:r>
        <w:rPr>
          <w:rFonts w:asciiTheme="majorBidi" w:eastAsia="Times New Roman" w:hAnsiTheme="majorBidi" w:cstheme="majorBidi"/>
          <w:sz w:val="24"/>
          <w:szCs w:val="24"/>
          <w:lang w:val="en-US"/>
        </w:rPr>
        <w:t>Dalam</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penelitian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kualitatif</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kunci</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uji</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konfirbilitas</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mirip</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dengann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uji</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dependabilitas</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sehingga</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pengujiannya</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dapat</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dilakukan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secara</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bersamaan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menguji</w:t>
      </w:r>
      <w:proofErr w:type="spellEnd"/>
      <w:r>
        <w:rPr>
          <w:rFonts w:asciiTheme="majorBidi" w:eastAsia="Times New Roman" w:hAnsiTheme="majorBidi" w:cstheme="majorBidi"/>
          <w:sz w:val="24"/>
          <w:szCs w:val="24"/>
          <w:lang w:val="en-US"/>
        </w:rPr>
        <w:t xml:space="preserve"> </w:t>
      </w:r>
      <w:proofErr w:type="spellStart"/>
      <w:r w:rsidR="00792669">
        <w:rPr>
          <w:rFonts w:asciiTheme="majorBidi" w:eastAsia="Times New Roman" w:hAnsiTheme="majorBidi" w:cstheme="majorBidi"/>
          <w:sz w:val="24"/>
          <w:szCs w:val="24"/>
          <w:lang w:val="en-US"/>
        </w:rPr>
        <w:t>konfirmabilitas</w:t>
      </w:r>
      <w:proofErr w:type="spellEnd"/>
      <w:r w:rsidR="00792669">
        <w:rPr>
          <w:rFonts w:asciiTheme="majorBidi" w:eastAsia="Times New Roman" w:hAnsiTheme="majorBidi" w:cstheme="majorBidi"/>
          <w:sz w:val="24"/>
          <w:szCs w:val="24"/>
          <w:lang w:val="en-US"/>
        </w:rPr>
        <w:t xml:space="preserve"> </w:t>
      </w:r>
      <w:proofErr w:type="spellStart"/>
      <w:r w:rsidR="00792669">
        <w:rPr>
          <w:rFonts w:asciiTheme="majorBidi" w:eastAsia="Times New Roman" w:hAnsiTheme="majorBidi" w:cstheme="majorBidi"/>
          <w:sz w:val="24"/>
          <w:szCs w:val="24"/>
          <w:lang w:val="en-US"/>
        </w:rPr>
        <w:t>berarti</w:t>
      </w:r>
      <w:proofErr w:type="spellEnd"/>
      <w:r w:rsidR="00792669">
        <w:rPr>
          <w:rFonts w:asciiTheme="majorBidi" w:eastAsia="Times New Roman" w:hAnsiTheme="majorBidi" w:cstheme="majorBidi"/>
          <w:sz w:val="24"/>
          <w:szCs w:val="24"/>
          <w:lang w:val="en-US"/>
        </w:rPr>
        <w:t xml:space="preserve"> </w:t>
      </w:r>
      <w:proofErr w:type="spellStart"/>
      <w:r w:rsidR="00792669">
        <w:rPr>
          <w:rFonts w:asciiTheme="majorBidi" w:eastAsia="Times New Roman" w:hAnsiTheme="majorBidi" w:cstheme="majorBidi"/>
          <w:sz w:val="24"/>
          <w:szCs w:val="24"/>
          <w:lang w:val="en-US"/>
        </w:rPr>
        <w:t>menguji</w:t>
      </w:r>
      <w:proofErr w:type="spellEnd"/>
      <w:r w:rsidR="00792669">
        <w:rPr>
          <w:rFonts w:asciiTheme="majorBidi" w:eastAsia="Times New Roman" w:hAnsiTheme="majorBidi" w:cstheme="majorBidi"/>
          <w:sz w:val="24"/>
          <w:szCs w:val="24"/>
          <w:lang w:val="en-US"/>
        </w:rPr>
        <w:t xml:space="preserve"> </w:t>
      </w:r>
      <w:proofErr w:type="spellStart"/>
      <w:r w:rsidR="00792669">
        <w:rPr>
          <w:rFonts w:asciiTheme="majorBidi" w:eastAsia="Times New Roman" w:hAnsiTheme="majorBidi" w:cstheme="majorBidi"/>
          <w:sz w:val="24"/>
          <w:szCs w:val="24"/>
          <w:lang w:val="en-US"/>
        </w:rPr>
        <w:t>hasil</w:t>
      </w:r>
      <w:proofErr w:type="spellEnd"/>
      <w:r w:rsidR="00792669">
        <w:rPr>
          <w:rFonts w:asciiTheme="majorBidi" w:eastAsia="Times New Roman" w:hAnsiTheme="majorBidi" w:cstheme="majorBidi"/>
          <w:sz w:val="24"/>
          <w:szCs w:val="24"/>
          <w:lang w:val="en-US"/>
        </w:rPr>
        <w:t xml:space="preserve"> </w:t>
      </w:r>
      <w:proofErr w:type="spellStart"/>
      <w:r w:rsidR="00792669">
        <w:rPr>
          <w:rFonts w:asciiTheme="majorBidi" w:eastAsia="Times New Roman" w:hAnsiTheme="majorBidi" w:cstheme="majorBidi"/>
          <w:sz w:val="24"/>
          <w:szCs w:val="24"/>
          <w:lang w:val="en-US"/>
        </w:rPr>
        <w:t>pnelitian</w:t>
      </w:r>
      <w:proofErr w:type="spellEnd"/>
      <w:r w:rsidR="00792669">
        <w:rPr>
          <w:rFonts w:asciiTheme="majorBidi" w:eastAsia="Times New Roman" w:hAnsiTheme="majorBidi" w:cstheme="majorBidi"/>
          <w:sz w:val="24"/>
          <w:szCs w:val="24"/>
          <w:lang w:val="en-US"/>
        </w:rPr>
        <w:t xml:space="preserve">, </w:t>
      </w:r>
      <w:proofErr w:type="spellStart"/>
      <w:r w:rsidR="00792669">
        <w:rPr>
          <w:rFonts w:asciiTheme="majorBidi" w:eastAsia="Times New Roman" w:hAnsiTheme="majorBidi" w:cstheme="majorBidi"/>
          <w:sz w:val="24"/>
          <w:szCs w:val="24"/>
          <w:lang w:val="en-US"/>
        </w:rPr>
        <w:t>dikaitkan</w:t>
      </w:r>
      <w:proofErr w:type="spellEnd"/>
      <w:r w:rsidR="00792669">
        <w:rPr>
          <w:rFonts w:asciiTheme="majorBidi" w:eastAsia="Times New Roman" w:hAnsiTheme="majorBidi" w:cstheme="majorBidi"/>
          <w:sz w:val="24"/>
          <w:szCs w:val="24"/>
          <w:lang w:val="en-US"/>
        </w:rPr>
        <w:t xml:space="preserve"> </w:t>
      </w:r>
      <w:proofErr w:type="spellStart"/>
      <w:r w:rsidR="00792669">
        <w:rPr>
          <w:rFonts w:asciiTheme="majorBidi" w:eastAsia="Times New Roman" w:hAnsiTheme="majorBidi" w:cstheme="majorBidi"/>
          <w:sz w:val="24"/>
          <w:szCs w:val="24"/>
          <w:lang w:val="en-US"/>
        </w:rPr>
        <w:t>dengan</w:t>
      </w:r>
      <w:proofErr w:type="spellEnd"/>
      <w:r w:rsidR="00792669">
        <w:rPr>
          <w:rFonts w:asciiTheme="majorBidi" w:eastAsia="Times New Roman" w:hAnsiTheme="majorBidi" w:cstheme="majorBidi"/>
          <w:sz w:val="24"/>
          <w:szCs w:val="24"/>
          <w:lang w:val="en-US"/>
        </w:rPr>
        <w:t xml:space="preserve"> proses yang </w:t>
      </w:r>
      <w:proofErr w:type="spellStart"/>
      <w:r w:rsidR="00792669">
        <w:rPr>
          <w:rFonts w:asciiTheme="majorBidi" w:eastAsia="Times New Roman" w:hAnsiTheme="majorBidi" w:cstheme="majorBidi"/>
          <w:sz w:val="24"/>
          <w:szCs w:val="24"/>
          <w:lang w:val="en-US"/>
        </w:rPr>
        <w:t>dilakukan</w:t>
      </w:r>
      <w:proofErr w:type="spellEnd"/>
      <w:r w:rsidR="00792669">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Bila</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hasil</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penelitian</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merupakan</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fungsi</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dari</w:t>
      </w:r>
      <w:proofErr w:type="spellEnd"/>
      <w:r w:rsidR="00C25D50">
        <w:rPr>
          <w:rFonts w:asciiTheme="majorBidi" w:eastAsia="Times New Roman" w:hAnsiTheme="majorBidi" w:cstheme="majorBidi"/>
          <w:sz w:val="24"/>
          <w:szCs w:val="24"/>
          <w:lang w:val="en-US"/>
        </w:rPr>
        <w:t xml:space="preserve"> proses </w:t>
      </w:r>
      <w:proofErr w:type="spellStart"/>
      <w:r w:rsidR="00C25D50">
        <w:rPr>
          <w:rFonts w:asciiTheme="majorBidi" w:eastAsia="Times New Roman" w:hAnsiTheme="majorBidi" w:cstheme="majorBidi"/>
          <w:sz w:val="24"/>
          <w:szCs w:val="24"/>
          <w:lang w:val="en-US"/>
        </w:rPr>
        <w:t>penelitian</w:t>
      </w:r>
      <w:proofErr w:type="spellEnd"/>
      <w:r w:rsidR="00C25D50">
        <w:rPr>
          <w:rFonts w:asciiTheme="majorBidi" w:eastAsia="Times New Roman" w:hAnsiTheme="majorBidi" w:cstheme="majorBidi"/>
          <w:sz w:val="24"/>
          <w:szCs w:val="24"/>
          <w:lang w:val="en-US"/>
        </w:rPr>
        <w:t xml:space="preserve"> yang </w:t>
      </w:r>
      <w:proofErr w:type="spellStart"/>
      <w:proofErr w:type="gramStart"/>
      <w:r w:rsidR="00C25D50">
        <w:rPr>
          <w:rFonts w:asciiTheme="majorBidi" w:eastAsia="Times New Roman" w:hAnsiTheme="majorBidi" w:cstheme="majorBidi"/>
          <w:sz w:val="24"/>
          <w:szCs w:val="24"/>
          <w:lang w:val="en-US"/>
        </w:rPr>
        <w:t>dilakukan</w:t>
      </w:r>
      <w:proofErr w:type="spellEnd"/>
      <w:r w:rsidR="00C25D50">
        <w:rPr>
          <w:rFonts w:asciiTheme="majorBidi" w:eastAsia="Times New Roman" w:hAnsiTheme="majorBidi" w:cstheme="majorBidi"/>
          <w:sz w:val="24"/>
          <w:szCs w:val="24"/>
          <w:lang w:val="en-US"/>
        </w:rPr>
        <w:t xml:space="preserve"> ,</w:t>
      </w:r>
      <w:proofErr w:type="gram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maka</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penelitian</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tersebut</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telah</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memenuhi</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standar</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konfirmabilitas</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Dalam</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penelitian</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jangan</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sampai</w:t>
      </w:r>
      <w:proofErr w:type="spellEnd"/>
      <w:r w:rsidR="00C25D50">
        <w:rPr>
          <w:rFonts w:asciiTheme="majorBidi" w:eastAsia="Times New Roman" w:hAnsiTheme="majorBidi" w:cstheme="majorBidi"/>
          <w:sz w:val="24"/>
          <w:szCs w:val="24"/>
          <w:lang w:val="en-US"/>
        </w:rPr>
        <w:t xml:space="preserve"> proses </w:t>
      </w:r>
      <w:proofErr w:type="spellStart"/>
      <w:r w:rsidR="00C25D50">
        <w:rPr>
          <w:rFonts w:asciiTheme="majorBidi" w:eastAsia="Times New Roman" w:hAnsiTheme="majorBidi" w:cstheme="majorBidi"/>
          <w:sz w:val="24"/>
          <w:szCs w:val="24"/>
          <w:lang w:val="en-US"/>
        </w:rPr>
        <w:t>tidak</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ada</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tetapi</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hasilnya</w:t>
      </w:r>
      <w:proofErr w:type="spellEnd"/>
      <w:r w:rsidR="00C25D50">
        <w:rPr>
          <w:rFonts w:asciiTheme="majorBidi" w:eastAsia="Times New Roman" w:hAnsiTheme="majorBidi" w:cstheme="majorBidi"/>
          <w:sz w:val="24"/>
          <w:szCs w:val="24"/>
          <w:lang w:val="en-US"/>
        </w:rPr>
        <w:t xml:space="preserve"> </w:t>
      </w:r>
      <w:proofErr w:type="spellStart"/>
      <w:r w:rsidR="00C25D50">
        <w:rPr>
          <w:rFonts w:asciiTheme="majorBidi" w:eastAsia="Times New Roman" w:hAnsiTheme="majorBidi" w:cstheme="majorBidi"/>
          <w:sz w:val="24"/>
          <w:szCs w:val="24"/>
          <w:lang w:val="en-US"/>
        </w:rPr>
        <w:t>ada</w:t>
      </w:r>
      <w:proofErr w:type="spellEnd"/>
      <w:r w:rsidR="00C25D50">
        <w:rPr>
          <w:rFonts w:asciiTheme="majorBidi" w:eastAsia="Times New Roman" w:hAnsiTheme="majorBidi" w:cstheme="majorBidi"/>
          <w:sz w:val="24"/>
          <w:szCs w:val="24"/>
          <w:lang w:val="en-US"/>
        </w:rPr>
        <w:t>.</w:t>
      </w:r>
      <w:r w:rsidR="00EB5284">
        <w:rPr>
          <w:rStyle w:val="FootnoteReference"/>
          <w:rFonts w:asciiTheme="majorBidi" w:eastAsia="Times New Roman" w:hAnsiTheme="majorBidi" w:cstheme="majorBidi"/>
          <w:sz w:val="24"/>
          <w:szCs w:val="24"/>
          <w:lang w:val="en-US"/>
        </w:rPr>
        <w:footnoteReference w:id="13"/>
      </w:r>
      <w:r>
        <w:rPr>
          <w:rFonts w:asciiTheme="majorBidi" w:eastAsia="Times New Roman" w:hAnsiTheme="majorBidi" w:cstheme="majorBidi"/>
          <w:sz w:val="24"/>
          <w:szCs w:val="24"/>
          <w:lang w:val="en-US"/>
        </w:rPr>
        <w:t xml:space="preserve"> </w:t>
      </w:r>
    </w:p>
    <w:p w:rsidR="0070651A" w:rsidRPr="00710E71" w:rsidRDefault="0070651A" w:rsidP="00937336">
      <w:pPr>
        <w:spacing w:after="0" w:line="360" w:lineRule="auto"/>
        <w:rPr>
          <w:rFonts w:asciiTheme="majorBidi" w:hAnsiTheme="majorBidi" w:cstheme="majorBidi"/>
          <w:sz w:val="24"/>
          <w:szCs w:val="24"/>
          <w:lang w:val="en-US"/>
        </w:rPr>
      </w:pPr>
    </w:p>
    <w:sectPr w:rsidR="0070651A" w:rsidRPr="00710E71" w:rsidSect="0099301C">
      <w:headerReference w:type="default" r:id="rId9"/>
      <w:footerReference w:type="default" r:id="rId10"/>
      <w:pgSz w:w="11907" w:h="16839" w:code="9"/>
      <w:pgMar w:top="2268" w:right="1701" w:bottom="1701" w:left="2268" w:header="709" w:footer="709"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02F" w:rsidRDefault="0081302F" w:rsidP="0099036C">
      <w:pPr>
        <w:spacing w:after="0" w:line="240" w:lineRule="auto"/>
      </w:pPr>
      <w:r>
        <w:separator/>
      </w:r>
    </w:p>
  </w:endnote>
  <w:endnote w:type="continuationSeparator" w:id="0">
    <w:p w:rsidR="0081302F" w:rsidRDefault="0081302F" w:rsidP="0099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D7" w:rsidRDefault="0081302F">
    <w:pPr>
      <w:pStyle w:val="Footer"/>
      <w:jc w:val="center"/>
    </w:pPr>
  </w:p>
  <w:p w:rsidR="00BD64D7" w:rsidRDefault="00813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02F" w:rsidRDefault="0081302F" w:rsidP="0099036C">
      <w:pPr>
        <w:spacing w:after="0" w:line="240" w:lineRule="auto"/>
      </w:pPr>
      <w:r>
        <w:separator/>
      </w:r>
    </w:p>
  </w:footnote>
  <w:footnote w:type="continuationSeparator" w:id="0">
    <w:p w:rsidR="0081302F" w:rsidRDefault="0081302F" w:rsidP="0099036C">
      <w:pPr>
        <w:spacing w:after="0" w:line="240" w:lineRule="auto"/>
      </w:pPr>
      <w:r>
        <w:continuationSeparator/>
      </w:r>
    </w:p>
  </w:footnote>
  <w:footnote w:id="1">
    <w:p w:rsidR="0099036C" w:rsidRPr="00AB0F6B" w:rsidRDefault="0099036C" w:rsidP="0099036C">
      <w:pPr>
        <w:pStyle w:val="FootnoteText"/>
        <w:ind w:firstLine="720"/>
        <w:jc w:val="both"/>
        <w:rPr>
          <w:rFonts w:ascii="Times New Roman" w:hAnsi="Times New Roman"/>
        </w:rPr>
      </w:pPr>
      <w:r w:rsidRPr="00AB0F6B">
        <w:rPr>
          <w:rStyle w:val="FootnoteReference"/>
          <w:rFonts w:ascii="Times New Roman" w:hAnsi="Times New Roman"/>
        </w:rPr>
        <w:footnoteRef/>
      </w:r>
      <w:r w:rsidRPr="00AB0F6B">
        <w:rPr>
          <w:rFonts w:ascii="Times New Roman" w:hAnsi="Times New Roman"/>
        </w:rPr>
        <w:t xml:space="preserve"> Lexy J. Moleong, </w:t>
      </w:r>
      <w:r w:rsidRPr="00AB0F6B">
        <w:rPr>
          <w:rFonts w:ascii="Times New Roman" w:hAnsi="Times New Roman"/>
          <w:i/>
          <w:iCs/>
        </w:rPr>
        <w:t xml:space="preserve">Metodologi Penelitian Kualitatif, </w:t>
      </w:r>
      <w:r w:rsidRPr="00AB0F6B">
        <w:rPr>
          <w:rFonts w:ascii="Times New Roman" w:hAnsi="Times New Roman"/>
        </w:rPr>
        <w:t>Bandung: PT. Remaja Rosdakarya, 2004, hlm: 5</w:t>
      </w:r>
    </w:p>
  </w:footnote>
  <w:footnote w:id="2">
    <w:p w:rsidR="0099036C" w:rsidRPr="00AB0F6B" w:rsidRDefault="0099036C" w:rsidP="0099036C">
      <w:pPr>
        <w:pStyle w:val="FootnoteText"/>
        <w:ind w:firstLine="720"/>
        <w:rPr>
          <w:rFonts w:ascii="Times New Roman" w:hAnsi="Times New Roman"/>
        </w:rPr>
      </w:pPr>
      <w:r w:rsidRPr="00AB0F6B">
        <w:rPr>
          <w:rStyle w:val="FootnoteReference"/>
          <w:rFonts w:ascii="Times New Roman" w:hAnsi="Times New Roman"/>
        </w:rPr>
        <w:footnoteRef/>
      </w:r>
      <w:r w:rsidRPr="00AB0F6B">
        <w:rPr>
          <w:rFonts w:ascii="Times New Roman" w:hAnsi="Times New Roman"/>
        </w:rPr>
        <w:t xml:space="preserve"> </w:t>
      </w:r>
      <w:r w:rsidRPr="00AB0F6B">
        <w:rPr>
          <w:rFonts w:ascii="Times New Roman" w:hAnsi="Times New Roman"/>
          <w:i/>
        </w:rPr>
        <w:t xml:space="preserve">Ibid., </w:t>
      </w:r>
      <w:r w:rsidRPr="00AB0F6B">
        <w:rPr>
          <w:rFonts w:ascii="Times New Roman" w:hAnsi="Times New Roman"/>
        </w:rPr>
        <w:t>hlm: 6.</w:t>
      </w:r>
    </w:p>
  </w:footnote>
  <w:footnote w:id="3">
    <w:p w:rsidR="0099036C" w:rsidRPr="00622183" w:rsidRDefault="0099036C" w:rsidP="0099036C">
      <w:pPr>
        <w:pStyle w:val="FootnoteText"/>
        <w:ind w:firstLine="720"/>
        <w:jc w:val="both"/>
        <w:rPr>
          <w:rFonts w:ascii="Times New Roman" w:hAnsi="Times New Roman"/>
        </w:rPr>
      </w:pPr>
      <w:r>
        <w:rPr>
          <w:rStyle w:val="FootnoteReference"/>
        </w:rPr>
        <w:footnoteRef/>
      </w:r>
      <w:r>
        <w:t xml:space="preserve"> </w:t>
      </w:r>
      <w:r w:rsidRPr="003748F5">
        <w:rPr>
          <w:rFonts w:ascii="Times New Roman" w:hAnsi="Times New Roman"/>
        </w:rPr>
        <w:t>Sugiyono</w:t>
      </w:r>
      <w:r>
        <w:rPr>
          <w:rFonts w:ascii="Times New Roman" w:hAnsi="Times New Roman"/>
        </w:rPr>
        <w:t xml:space="preserve">, </w:t>
      </w:r>
      <w:r w:rsidRPr="007948F5">
        <w:rPr>
          <w:rFonts w:ascii="Times New Roman" w:hAnsi="Times New Roman"/>
          <w:i/>
          <w:iCs/>
        </w:rPr>
        <w:t>Metode Penelitian Pendidikan</w:t>
      </w:r>
      <w:r>
        <w:rPr>
          <w:rFonts w:ascii="Times New Roman" w:hAnsi="Times New Roman"/>
          <w:i/>
          <w:iCs/>
          <w:lang w:val="en-US"/>
        </w:rPr>
        <w:t xml:space="preserve"> </w:t>
      </w:r>
      <w:r w:rsidRPr="00223B6B">
        <w:rPr>
          <w:rFonts w:asciiTheme="majorBidi" w:hAnsiTheme="majorBidi" w:cstheme="majorBidi"/>
          <w:i/>
          <w:iCs/>
        </w:rPr>
        <w:t>Kualitatif, Kuantitatif dan R&amp;D</w:t>
      </w:r>
      <w:r>
        <w:rPr>
          <w:rFonts w:ascii="Times New Roman" w:hAnsi="Times New Roman"/>
        </w:rPr>
        <w:t xml:space="preserve">, Bandung: Alfabeta, 2015, hlm: 193. </w:t>
      </w:r>
    </w:p>
  </w:footnote>
  <w:footnote w:id="4">
    <w:p w:rsidR="0099036C" w:rsidRPr="0058574B" w:rsidRDefault="0099036C" w:rsidP="0099036C">
      <w:pPr>
        <w:pStyle w:val="FootnoteText"/>
        <w:ind w:firstLine="720"/>
        <w:rPr>
          <w:rFonts w:ascii="Times New Roman" w:hAnsi="Times New Roman"/>
        </w:rPr>
      </w:pPr>
      <w:r w:rsidRPr="0058574B">
        <w:rPr>
          <w:rStyle w:val="FootnoteReference"/>
          <w:rFonts w:ascii="Times New Roman" w:hAnsi="Times New Roman"/>
        </w:rPr>
        <w:footnoteRef/>
      </w:r>
      <w:r w:rsidRPr="0058574B">
        <w:rPr>
          <w:rFonts w:ascii="Times New Roman" w:hAnsi="Times New Roman"/>
        </w:rPr>
        <w:t xml:space="preserve"> </w:t>
      </w:r>
      <w:r w:rsidRPr="0058574B">
        <w:rPr>
          <w:rFonts w:ascii="Times New Roman" w:hAnsi="Times New Roman"/>
          <w:i/>
        </w:rPr>
        <w:t xml:space="preserve">Ibid., </w:t>
      </w:r>
      <w:r w:rsidRPr="0058574B">
        <w:rPr>
          <w:rFonts w:ascii="Times New Roman" w:hAnsi="Times New Roman"/>
        </w:rPr>
        <w:t>hlm: 203.</w:t>
      </w:r>
    </w:p>
  </w:footnote>
  <w:footnote w:id="5">
    <w:p w:rsidR="0099036C" w:rsidRPr="00CB247B" w:rsidRDefault="0099036C" w:rsidP="0099036C">
      <w:pPr>
        <w:pStyle w:val="FootnoteText"/>
        <w:ind w:firstLine="720"/>
        <w:rPr>
          <w:rFonts w:ascii="Times New Roman" w:hAnsi="Times New Roman"/>
        </w:rPr>
      </w:pPr>
      <w:r>
        <w:rPr>
          <w:rStyle w:val="FootnoteReference"/>
        </w:rPr>
        <w:footnoteRef/>
      </w:r>
      <w:r>
        <w:t xml:space="preserve"> </w:t>
      </w:r>
      <w:r w:rsidRPr="00CB247B">
        <w:rPr>
          <w:rFonts w:ascii="Times New Roman" w:hAnsi="Times New Roman"/>
          <w:i/>
        </w:rPr>
        <w:t xml:space="preserve">Ibid., </w:t>
      </w:r>
      <w:r w:rsidRPr="00CB247B">
        <w:rPr>
          <w:rFonts w:ascii="Times New Roman" w:hAnsi="Times New Roman"/>
        </w:rPr>
        <w:t>hlm: 204.</w:t>
      </w:r>
    </w:p>
  </w:footnote>
  <w:footnote w:id="6">
    <w:p w:rsidR="0099036C" w:rsidRPr="00B650E0" w:rsidRDefault="0099036C" w:rsidP="0099036C">
      <w:pPr>
        <w:pStyle w:val="FootnoteText"/>
        <w:ind w:firstLine="720"/>
      </w:pPr>
      <w:r>
        <w:rPr>
          <w:rStyle w:val="FootnoteReference"/>
        </w:rPr>
        <w:footnoteRef/>
      </w:r>
      <w:r>
        <w:t xml:space="preserve"> </w:t>
      </w:r>
      <w:r>
        <w:rPr>
          <w:rFonts w:ascii="Times New Roman" w:hAnsi="Times New Roman"/>
        </w:rPr>
        <w:t xml:space="preserve">Rifda El Fiah., </w:t>
      </w:r>
      <w:r>
        <w:rPr>
          <w:rFonts w:ascii="Times New Roman" w:hAnsi="Times New Roman"/>
          <w:i/>
        </w:rPr>
        <w:t xml:space="preserve">op.cit., </w:t>
      </w:r>
      <w:r>
        <w:rPr>
          <w:rFonts w:ascii="Times New Roman" w:hAnsi="Times New Roman"/>
        </w:rPr>
        <w:t>hlm: 256.</w:t>
      </w:r>
    </w:p>
  </w:footnote>
  <w:footnote w:id="7">
    <w:p w:rsidR="0099036C" w:rsidRPr="002B05C6" w:rsidRDefault="0099036C" w:rsidP="00276642">
      <w:pPr>
        <w:pStyle w:val="FootnoteText"/>
        <w:tabs>
          <w:tab w:val="left" w:pos="720"/>
          <w:tab w:val="left" w:pos="1440"/>
          <w:tab w:val="left" w:pos="2160"/>
          <w:tab w:val="left" w:pos="2880"/>
          <w:tab w:val="left" w:pos="3600"/>
          <w:tab w:val="left" w:pos="6970"/>
        </w:tabs>
        <w:rPr>
          <w:rFonts w:ascii="Times New Roman" w:hAnsi="Times New Roman"/>
          <w:lang w:val="en-US"/>
        </w:rPr>
      </w:pPr>
      <w:r>
        <w:rPr>
          <w:rFonts w:ascii="Times New Roman" w:hAnsi="Times New Roman"/>
        </w:rPr>
        <w:t xml:space="preserve">       </w:t>
      </w:r>
      <w:r>
        <w:rPr>
          <w:rFonts w:ascii="Times New Roman" w:hAnsi="Times New Roman"/>
        </w:rPr>
        <w:tab/>
      </w:r>
      <w:r w:rsidRPr="00E312AA">
        <w:rPr>
          <w:rStyle w:val="FootnoteReference"/>
          <w:rFonts w:ascii="Times New Roman" w:hAnsi="Times New Roman"/>
        </w:rPr>
        <w:footnoteRef/>
      </w:r>
      <w:r w:rsidRPr="00E312AA">
        <w:rPr>
          <w:rFonts w:ascii="Times New Roman" w:hAnsi="Times New Roman"/>
        </w:rPr>
        <w:t xml:space="preserve"> </w:t>
      </w:r>
      <w:proofErr w:type="spellStart"/>
      <w:r>
        <w:rPr>
          <w:rFonts w:ascii="Times New Roman" w:hAnsi="Times New Roman"/>
          <w:lang w:val="en-US"/>
        </w:rPr>
        <w:t>Lexy</w:t>
      </w:r>
      <w:proofErr w:type="spellEnd"/>
      <w:r>
        <w:rPr>
          <w:rFonts w:ascii="Times New Roman" w:hAnsi="Times New Roman"/>
          <w:lang w:val="en-US"/>
        </w:rPr>
        <w:t xml:space="preserve"> J. </w:t>
      </w:r>
      <w:proofErr w:type="spellStart"/>
      <w:r>
        <w:rPr>
          <w:rFonts w:ascii="Times New Roman" w:hAnsi="Times New Roman"/>
          <w:lang w:val="en-US"/>
        </w:rPr>
        <w:t>Moleong</w:t>
      </w:r>
      <w:proofErr w:type="spellEnd"/>
      <w:r>
        <w:rPr>
          <w:rFonts w:ascii="Times New Roman" w:hAnsi="Times New Roman"/>
          <w:lang w:val="en-US"/>
        </w:rPr>
        <w:t xml:space="preserve">, </w:t>
      </w:r>
      <w:proofErr w:type="spellStart"/>
      <w:proofErr w:type="gramStart"/>
      <w:r>
        <w:rPr>
          <w:rFonts w:ascii="Times New Roman" w:hAnsi="Times New Roman"/>
          <w:i/>
          <w:iCs/>
          <w:lang w:val="en-US"/>
        </w:rPr>
        <w:t>op.cit</w:t>
      </w:r>
      <w:proofErr w:type="spellEnd"/>
      <w:r>
        <w:rPr>
          <w:rFonts w:ascii="Times New Roman" w:hAnsi="Times New Roman"/>
          <w:i/>
          <w:iCs/>
          <w:lang w:val="en-US"/>
        </w:rPr>
        <w:t>.,</w:t>
      </w:r>
      <w:proofErr w:type="gramEnd"/>
      <w:r>
        <w:rPr>
          <w:rFonts w:ascii="Times New Roman" w:hAnsi="Times New Roman"/>
          <w:i/>
          <w:iCs/>
          <w:lang w:val="en-US"/>
        </w:rPr>
        <w:t xml:space="preserve"> </w:t>
      </w:r>
      <w:proofErr w:type="spellStart"/>
      <w:r>
        <w:rPr>
          <w:rFonts w:ascii="Times New Roman" w:hAnsi="Times New Roman"/>
          <w:lang w:val="en-US"/>
        </w:rPr>
        <w:t>hlm</w:t>
      </w:r>
      <w:proofErr w:type="spellEnd"/>
      <w:r>
        <w:rPr>
          <w:rFonts w:ascii="Times New Roman" w:hAnsi="Times New Roman"/>
          <w:lang w:val="en-US"/>
        </w:rPr>
        <w:t>: 186.</w:t>
      </w:r>
      <w:r w:rsidR="00276642">
        <w:rPr>
          <w:rFonts w:ascii="Times New Roman" w:hAnsi="Times New Roman"/>
          <w:lang w:val="en-US"/>
        </w:rPr>
        <w:tab/>
      </w:r>
    </w:p>
  </w:footnote>
  <w:footnote w:id="8">
    <w:p w:rsidR="0099036C" w:rsidRPr="001F1957" w:rsidRDefault="0099036C" w:rsidP="0099036C">
      <w:pPr>
        <w:pStyle w:val="FootnoteText"/>
        <w:ind w:firstLine="720"/>
        <w:rPr>
          <w:iCs/>
          <w:lang w:val="en-US"/>
        </w:rPr>
      </w:pPr>
      <w:r>
        <w:rPr>
          <w:rStyle w:val="FootnoteReference"/>
        </w:rPr>
        <w:footnoteRef/>
      </w:r>
      <w:r>
        <w:t xml:space="preserve"> </w:t>
      </w:r>
      <w:proofErr w:type="spellStart"/>
      <w:r>
        <w:rPr>
          <w:rFonts w:ascii="Times New Roman" w:hAnsi="Times New Roman"/>
          <w:iCs/>
          <w:lang w:val="en-US"/>
        </w:rPr>
        <w:t>Sugiyono</w:t>
      </w:r>
      <w:proofErr w:type="spellEnd"/>
      <w:r>
        <w:rPr>
          <w:rFonts w:ascii="Times New Roman" w:hAnsi="Times New Roman"/>
          <w:iCs/>
          <w:lang w:val="en-US"/>
        </w:rPr>
        <w:t xml:space="preserve">, </w:t>
      </w:r>
      <w:proofErr w:type="spellStart"/>
      <w:proofErr w:type="gramStart"/>
      <w:r>
        <w:rPr>
          <w:rFonts w:ascii="Times New Roman" w:hAnsi="Times New Roman"/>
          <w:i/>
          <w:lang w:val="en-US"/>
        </w:rPr>
        <w:t>op.cit</w:t>
      </w:r>
      <w:proofErr w:type="spellEnd"/>
      <w:r>
        <w:rPr>
          <w:rFonts w:ascii="Times New Roman" w:hAnsi="Times New Roman"/>
          <w:iCs/>
          <w:lang w:val="en-US"/>
        </w:rPr>
        <w:t>.,</w:t>
      </w:r>
      <w:proofErr w:type="gramEnd"/>
      <w:r>
        <w:rPr>
          <w:rFonts w:ascii="Times New Roman" w:hAnsi="Times New Roman"/>
          <w:iCs/>
          <w:lang w:val="en-US"/>
        </w:rPr>
        <w:t xml:space="preserve"> </w:t>
      </w:r>
      <w:proofErr w:type="spellStart"/>
      <w:r>
        <w:rPr>
          <w:rFonts w:ascii="Times New Roman" w:hAnsi="Times New Roman"/>
          <w:iCs/>
          <w:lang w:val="en-US"/>
        </w:rPr>
        <w:t>hlm</w:t>
      </w:r>
      <w:proofErr w:type="spellEnd"/>
      <w:r>
        <w:rPr>
          <w:rFonts w:ascii="Times New Roman" w:hAnsi="Times New Roman"/>
          <w:iCs/>
          <w:lang w:val="en-US"/>
        </w:rPr>
        <w:t>: 194.</w:t>
      </w:r>
    </w:p>
  </w:footnote>
  <w:footnote w:id="9">
    <w:p w:rsidR="0099036C" w:rsidRPr="009F019E" w:rsidRDefault="0099036C" w:rsidP="0099036C">
      <w:pPr>
        <w:pStyle w:val="FootnoteText"/>
        <w:ind w:firstLine="720"/>
        <w:rPr>
          <w:rFonts w:ascii="Times New Roman" w:hAnsi="Times New Roman"/>
          <w:i/>
        </w:rPr>
      </w:pPr>
      <w:r>
        <w:rPr>
          <w:rStyle w:val="FootnoteReference"/>
        </w:rPr>
        <w:footnoteRef/>
      </w:r>
      <w:r>
        <w:t xml:space="preserve"> </w:t>
      </w:r>
      <w:r>
        <w:rPr>
          <w:rFonts w:ascii="Times New Roman" w:hAnsi="Times New Roman"/>
          <w:i/>
        </w:rPr>
        <w:t>Ibid.</w:t>
      </w:r>
    </w:p>
  </w:footnote>
  <w:footnote w:id="10">
    <w:p w:rsidR="0099036C" w:rsidRPr="00264FE2" w:rsidRDefault="0099036C" w:rsidP="0099036C">
      <w:pPr>
        <w:pStyle w:val="FootnoteText"/>
        <w:rPr>
          <w:rFonts w:ascii="Times New Roman" w:hAnsi="Times New Roman"/>
          <w:i/>
          <w:iCs/>
          <w:lang w:val="en-US"/>
        </w:rPr>
      </w:pPr>
      <w:r>
        <w:rPr>
          <w:rFonts w:ascii="Times New Roman" w:hAnsi="Times New Roman"/>
        </w:rPr>
        <w:t xml:space="preserve">       </w:t>
      </w:r>
      <w:r>
        <w:rPr>
          <w:rFonts w:ascii="Times New Roman" w:hAnsi="Times New Roman"/>
        </w:rPr>
        <w:tab/>
      </w:r>
      <w:r w:rsidRPr="0077782F">
        <w:rPr>
          <w:rStyle w:val="FootnoteReference"/>
          <w:rFonts w:ascii="Times New Roman" w:hAnsi="Times New Roman"/>
        </w:rPr>
        <w:footnoteRef/>
      </w:r>
      <w:r>
        <w:rPr>
          <w:rFonts w:ascii="Times New Roman" w:hAnsi="Times New Roman"/>
          <w:lang w:val="en-US"/>
        </w:rPr>
        <w:t xml:space="preserve"> </w:t>
      </w:r>
      <w:proofErr w:type="gramStart"/>
      <w:r>
        <w:rPr>
          <w:rFonts w:ascii="Times New Roman" w:hAnsi="Times New Roman"/>
          <w:i/>
          <w:iCs/>
          <w:lang w:val="en-US"/>
        </w:rPr>
        <w:t>Ibid.</w:t>
      </w:r>
      <w:proofErr w:type="gramEnd"/>
      <w:r>
        <w:rPr>
          <w:rFonts w:ascii="Times New Roman" w:hAnsi="Times New Roman"/>
          <w:i/>
          <w:iCs/>
          <w:lang w:val="en-US"/>
        </w:rPr>
        <w:t xml:space="preserve"> </w:t>
      </w:r>
    </w:p>
  </w:footnote>
  <w:footnote w:id="11">
    <w:p w:rsidR="0099036C" w:rsidRPr="008758AE" w:rsidRDefault="0099036C" w:rsidP="0099036C">
      <w:pPr>
        <w:pStyle w:val="FootnoteText"/>
        <w:ind w:firstLine="720"/>
      </w:pPr>
      <w:r>
        <w:rPr>
          <w:rStyle w:val="FootnoteReference"/>
        </w:rPr>
        <w:footnoteRef/>
      </w:r>
      <w:r>
        <w:t xml:space="preserve"> </w:t>
      </w:r>
      <w:r w:rsidRPr="00AB0F6B">
        <w:rPr>
          <w:rFonts w:ascii="Times New Roman" w:hAnsi="Times New Roman"/>
        </w:rPr>
        <w:t>Lexy J. Moleong</w:t>
      </w:r>
      <w:r>
        <w:rPr>
          <w:rFonts w:ascii="Times New Roman" w:hAnsi="Times New Roman"/>
        </w:rPr>
        <w:t xml:space="preserve">, </w:t>
      </w:r>
      <w:r>
        <w:rPr>
          <w:rFonts w:ascii="Times New Roman" w:hAnsi="Times New Roman"/>
          <w:i/>
        </w:rPr>
        <w:t xml:space="preserve">op.cit.,  </w:t>
      </w:r>
      <w:r>
        <w:rPr>
          <w:rFonts w:ascii="Times New Roman" w:hAnsi="Times New Roman"/>
        </w:rPr>
        <w:t>hlm: 217.</w:t>
      </w:r>
    </w:p>
  </w:footnote>
  <w:footnote w:id="12">
    <w:p w:rsidR="0099036C" w:rsidRPr="009F33F4" w:rsidRDefault="0099036C" w:rsidP="0099036C">
      <w:pPr>
        <w:pStyle w:val="FootnoteText"/>
        <w:ind w:firstLine="720"/>
        <w:rPr>
          <w:rFonts w:ascii="Times New Roman" w:hAnsi="Times New Roman"/>
        </w:rPr>
      </w:pPr>
      <w:r>
        <w:rPr>
          <w:rStyle w:val="FootnoteReference"/>
        </w:rPr>
        <w:footnoteRef/>
      </w:r>
      <w:r>
        <w:t xml:space="preserve"> </w:t>
      </w:r>
      <w:r>
        <w:rPr>
          <w:rFonts w:ascii="Times New Roman" w:hAnsi="Times New Roman"/>
          <w:i/>
        </w:rPr>
        <w:t xml:space="preserve">Ibid., </w:t>
      </w:r>
      <w:r>
        <w:rPr>
          <w:rFonts w:ascii="Times New Roman" w:hAnsi="Times New Roman"/>
        </w:rPr>
        <w:t>hlm: 248.</w:t>
      </w:r>
    </w:p>
  </w:footnote>
  <w:footnote w:id="13">
    <w:p w:rsidR="00EB5284" w:rsidRPr="005A7BAF" w:rsidRDefault="00EB5284" w:rsidP="00EB5284">
      <w:pPr>
        <w:pStyle w:val="FootnoteText"/>
        <w:ind w:firstLine="720"/>
        <w:rPr>
          <w:rFonts w:asciiTheme="majorBidi" w:hAnsiTheme="majorBidi" w:cstheme="majorBidi"/>
          <w:lang w:val="en-US"/>
        </w:rPr>
      </w:pPr>
      <w:r>
        <w:rPr>
          <w:rStyle w:val="FootnoteReference"/>
        </w:rPr>
        <w:footnoteRef/>
      </w:r>
      <w:r>
        <w:t xml:space="preserve"> </w:t>
      </w:r>
      <w:proofErr w:type="spellStart"/>
      <w:proofErr w:type="gramStart"/>
      <w:r w:rsidRPr="005A7BAF">
        <w:rPr>
          <w:rFonts w:asciiTheme="majorBidi" w:hAnsiTheme="majorBidi" w:cstheme="majorBidi"/>
          <w:lang w:val="en-US"/>
        </w:rPr>
        <w:t>Sugiyono</w:t>
      </w:r>
      <w:proofErr w:type="spellEnd"/>
      <w:r w:rsidRPr="005A7BAF">
        <w:rPr>
          <w:rFonts w:asciiTheme="majorBidi" w:hAnsiTheme="majorBidi" w:cstheme="majorBidi"/>
          <w:lang w:val="en-US"/>
        </w:rPr>
        <w:t>.,</w:t>
      </w:r>
      <w:proofErr w:type="gramEnd"/>
      <w:r w:rsidRPr="005A7BAF">
        <w:rPr>
          <w:rFonts w:asciiTheme="majorBidi" w:hAnsiTheme="majorBidi" w:cstheme="majorBidi"/>
          <w:lang w:val="en-US"/>
        </w:rPr>
        <w:t xml:space="preserve"> </w:t>
      </w:r>
      <w:proofErr w:type="spellStart"/>
      <w:r w:rsidR="00FE5D35" w:rsidRPr="005A7BAF">
        <w:rPr>
          <w:rFonts w:asciiTheme="majorBidi" w:hAnsiTheme="majorBidi" w:cstheme="majorBidi"/>
          <w:i/>
          <w:iCs/>
          <w:lang w:val="en-US"/>
        </w:rPr>
        <w:t>op</w:t>
      </w:r>
      <w:r w:rsidRPr="005A7BAF">
        <w:rPr>
          <w:rFonts w:asciiTheme="majorBidi" w:hAnsiTheme="majorBidi" w:cstheme="majorBidi"/>
          <w:i/>
          <w:iCs/>
          <w:lang w:val="en-US"/>
        </w:rPr>
        <w:t>.cit</w:t>
      </w:r>
      <w:proofErr w:type="spellEnd"/>
      <w:r w:rsidRPr="005A7BAF">
        <w:rPr>
          <w:rFonts w:asciiTheme="majorBidi" w:hAnsiTheme="majorBidi" w:cstheme="majorBidi"/>
          <w:i/>
          <w:iCs/>
          <w:lang w:val="en-US"/>
        </w:rPr>
        <w:t>.</w:t>
      </w:r>
      <w:r w:rsidR="00FE5D35" w:rsidRPr="005A7BAF">
        <w:rPr>
          <w:rFonts w:asciiTheme="majorBidi" w:hAnsiTheme="majorBidi" w:cstheme="majorBidi"/>
          <w:i/>
          <w:iCs/>
          <w:lang w:val="en-US"/>
        </w:rPr>
        <w:t>,</w:t>
      </w:r>
      <w:r w:rsidRPr="005A7BAF">
        <w:rPr>
          <w:rFonts w:asciiTheme="majorBidi" w:hAnsiTheme="majorBidi" w:cstheme="majorBidi"/>
          <w:i/>
          <w:iCs/>
          <w:lang w:val="en-US"/>
        </w:rPr>
        <w:t xml:space="preserve"> </w:t>
      </w:r>
      <w:proofErr w:type="spellStart"/>
      <w:r w:rsidRPr="005A7BAF">
        <w:rPr>
          <w:rFonts w:asciiTheme="majorBidi" w:hAnsiTheme="majorBidi" w:cstheme="majorBidi"/>
          <w:lang w:val="en-US"/>
        </w:rPr>
        <w:t>hlm</w:t>
      </w:r>
      <w:proofErr w:type="spellEnd"/>
      <w:r w:rsidRPr="005A7BAF">
        <w:rPr>
          <w:rFonts w:asciiTheme="majorBidi" w:hAnsiTheme="majorBidi" w:cstheme="majorBidi"/>
          <w:lang w:val="en-US"/>
        </w:rPr>
        <w:t>: 376-378.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565508"/>
      <w:docPartObj>
        <w:docPartGallery w:val="Page Numbers (Top of Page)"/>
        <w:docPartUnique/>
      </w:docPartObj>
    </w:sdtPr>
    <w:sdtEndPr>
      <w:rPr>
        <w:noProof/>
      </w:rPr>
    </w:sdtEndPr>
    <w:sdtContent>
      <w:p w:rsidR="00685B6F" w:rsidRDefault="00DA4BA1">
        <w:pPr>
          <w:pStyle w:val="Header"/>
          <w:jc w:val="right"/>
        </w:pPr>
        <w:r>
          <w:fldChar w:fldCharType="begin"/>
        </w:r>
        <w:r>
          <w:instrText xml:space="preserve"> PAGE   \* MERGEFORMAT </w:instrText>
        </w:r>
        <w:r>
          <w:fldChar w:fldCharType="separate"/>
        </w:r>
        <w:r w:rsidR="0099301C">
          <w:rPr>
            <w:noProof/>
          </w:rPr>
          <w:t>44</w:t>
        </w:r>
        <w:r>
          <w:rPr>
            <w:noProof/>
          </w:rPr>
          <w:fldChar w:fldCharType="end"/>
        </w:r>
      </w:p>
    </w:sdtContent>
  </w:sdt>
  <w:p w:rsidR="007D1570" w:rsidRDefault="008130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144"/>
    <w:multiLevelType w:val="hybridMultilevel"/>
    <w:tmpl w:val="2940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E411AF"/>
    <w:multiLevelType w:val="hybridMultilevel"/>
    <w:tmpl w:val="84AA0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90231"/>
    <w:multiLevelType w:val="hybridMultilevel"/>
    <w:tmpl w:val="9FF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E60878"/>
    <w:multiLevelType w:val="hybridMultilevel"/>
    <w:tmpl w:val="B4F84022"/>
    <w:lvl w:ilvl="0" w:tplc="5316ED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BCC6A31"/>
    <w:multiLevelType w:val="hybridMultilevel"/>
    <w:tmpl w:val="9FF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2326A2"/>
    <w:multiLevelType w:val="hybridMultilevel"/>
    <w:tmpl w:val="CE96F328"/>
    <w:lvl w:ilvl="0" w:tplc="94C605C2">
      <w:start w:val="1"/>
      <w:numFmt w:val="upperLetter"/>
      <w:lvlText w:val="%1."/>
      <w:lvlJc w:val="left"/>
      <w:pPr>
        <w:ind w:left="360" w:hanging="360"/>
      </w:pPr>
      <w:rPr>
        <w:rFonts w:ascii="Times New Roman" w:eastAsia="Calibri" w:hAnsi="Times New Roman" w:cs="Times New Roman"/>
        <w:b/>
        <w:bCs/>
        <w:i w:val="0"/>
        <w:iCs w:val="0"/>
      </w:rPr>
    </w:lvl>
    <w:lvl w:ilvl="1" w:tplc="04210019">
      <w:start w:val="1"/>
      <w:numFmt w:val="lowerLetter"/>
      <w:lvlText w:val="%2."/>
      <w:lvlJc w:val="left"/>
      <w:pPr>
        <w:ind w:left="1211" w:hanging="360"/>
      </w:pPr>
    </w:lvl>
    <w:lvl w:ilvl="2" w:tplc="886C151E">
      <w:start w:val="1"/>
      <w:numFmt w:val="lowerLetter"/>
      <w:lvlText w:val="%3)"/>
      <w:lvlJc w:val="left"/>
      <w:pPr>
        <w:ind w:left="360" w:hanging="360"/>
      </w:pPr>
      <w:rPr>
        <w:rFonts w:hint="default"/>
      </w:rPr>
    </w:lvl>
    <w:lvl w:ilvl="3" w:tplc="F72A9E66">
      <w:start w:val="1"/>
      <w:numFmt w:val="decimal"/>
      <w:lvlText w:val="%4)"/>
      <w:lvlJc w:val="left"/>
      <w:pPr>
        <w:ind w:left="502"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69365CD"/>
    <w:multiLevelType w:val="hybridMultilevel"/>
    <w:tmpl w:val="57F0228E"/>
    <w:lvl w:ilvl="0" w:tplc="E83CCAA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6DFD5C1F"/>
    <w:multiLevelType w:val="hybridMultilevel"/>
    <w:tmpl w:val="57D05A5A"/>
    <w:lvl w:ilvl="0" w:tplc="AC081E82">
      <w:start w:val="1"/>
      <w:numFmt w:val="upperLetter"/>
      <w:lvlText w:val="%1."/>
      <w:lvlJc w:val="left"/>
      <w:pPr>
        <w:ind w:left="2345"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EC1D5A"/>
    <w:multiLevelType w:val="hybridMultilevel"/>
    <w:tmpl w:val="DF0C530E"/>
    <w:lvl w:ilvl="0" w:tplc="B72ED6C0">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nsid w:val="70BE7E5D"/>
    <w:multiLevelType w:val="hybridMultilevel"/>
    <w:tmpl w:val="3B0CAB42"/>
    <w:lvl w:ilvl="0" w:tplc="981E21AA">
      <w:start w:val="1"/>
      <w:numFmt w:val="upperLetter"/>
      <w:lvlText w:val="%1."/>
      <w:lvlJc w:val="left"/>
      <w:pPr>
        <w:ind w:left="2220" w:hanging="360"/>
      </w:pPr>
      <w:rPr>
        <w:rFonts w:ascii="Times New Roman" w:eastAsia="Calibri" w:hAnsi="Times New Roman" w:cs="Times New Roman"/>
      </w:r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10">
    <w:nsid w:val="75580808"/>
    <w:multiLevelType w:val="hybridMultilevel"/>
    <w:tmpl w:val="8102936C"/>
    <w:lvl w:ilvl="0" w:tplc="AC081E82">
      <w:start w:val="1"/>
      <w:numFmt w:val="upperLetter"/>
      <w:lvlText w:val="%1."/>
      <w:lvlJc w:val="left"/>
      <w:pPr>
        <w:ind w:left="720" w:hanging="360"/>
      </w:pPr>
      <w:rPr>
        <w:b/>
      </w:rPr>
    </w:lvl>
    <w:lvl w:ilvl="1" w:tplc="0409000F">
      <w:start w:val="1"/>
      <w:numFmt w:val="decimal"/>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72543B"/>
    <w:multiLevelType w:val="hybridMultilevel"/>
    <w:tmpl w:val="3BBABC52"/>
    <w:lvl w:ilvl="0" w:tplc="E43205DA">
      <w:start w:val="1"/>
      <w:numFmt w:val="upperLetter"/>
      <w:lvlText w:val="%1."/>
      <w:lvlJc w:val="left"/>
      <w:pPr>
        <w:ind w:left="2138" w:hanging="360"/>
      </w:pPr>
      <w:rPr>
        <w:rFonts w:ascii="Times New Roman" w:eastAsia="Calibri" w:hAnsi="Times New Roman" w:cs="Times New Roman"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5"/>
  </w:num>
  <w:num w:numId="2">
    <w:abstractNumId w:val="3"/>
  </w:num>
  <w:num w:numId="3">
    <w:abstractNumId w:val="9"/>
  </w:num>
  <w:num w:numId="4">
    <w:abstractNumId w:val="1"/>
  </w:num>
  <w:num w:numId="5">
    <w:abstractNumId w:val="11"/>
  </w:num>
  <w:num w:numId="6">
    <w:abstractNumId w:val="7"/>
  </w:num>
  <w:num w:numId="7">
    <w:abstractNumId w:val="10"/>
  </w:num>
  <w:num w:numId="8">
    <w:abstractNumId w:val="0"/>
  </w:num>
  <w:num w:numId="9">
    <w:abstractNumId w:val="2"/>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6C"/>
    <w:rsid w:val="00016CEA"/>
    <w:rsid w:val="000530A8"/>
    <w:rsid w:val="000A7B67"/>
    <w:rsid w:val="00104916"/>
    <w:rsid w:val="00146C89"/>
    <w:rsid w:val="001779A3"/>
    <w:rsid w:val="00252D43"/>
    <w:rsid w:val="00260E4F"/>
    <w:rsid w:val="00276642"/>
    <w:rsid w:val="00277BB9"/>
    <w:rsid w:val="002830FF"/>
    <w:rsid w:val="0028748C"/>
    <w:rsid w:val="002A5982"/>
    <w:rsid w:val="0033541A"/>
    <w:rsid w:val="0033774D"/>
    <w:rsid w:val="003B0629"/>
    <w:rsid w:val="003F558E"/>
    <w:rsid w:val="004340F0"/>
    <w:rsid w:val="00485D4C"/>
    <w:rsid w:val="004B5EEC"/>
    <w:rsid w:val="004C283F"/>
    <w:rsid w:val="00510FEF"/>
    <w:rsid w:val="005446E7"/>
    <w:rsid w:val="0056284C"/>
    <w:rsid w:val="00575707"/>
    <w:rsid w:val="005A7BAF"/>
    <w:rsid w:val="005B7A50"/>
    <w:rsid w:val="005E6BDC"/>
    <w:rsid w:val="005F764D"/>
    <w:rsid w:val="0060467F"/>
    <w:rsid w:val="00627B05"/>
    <w:rsid w:val="0067191B"/>
    <w:rsid w:val="0069649E"/>
    <w:rsid w:val="006B5445"/>
    <w:rsid w:val="006D44FB"/>
    <w:rsid w:val="006F285D"/>
    <w:rsid w:val="0070651A"/>
    <w:rsid w:val="007078C2"/>
    <w:rsid w:val="007101FD"/>
    <w:rsid w:val="00710E71"/>
    <w:rsid w:val="007350AD"/>
    <w:rsid w:val="00777198"/>
    <w:rsid w:val="00792669"/>
    <w:rsid w:val="00796FE1"/>
    <w:rsid w:val="007A0B40"/>
    <w:rsid w:val="007B4804"/>
    <w:rsid w:val="007D2388"/>
    <w:rsid w:val="007F4FF7"/>
    <w:rsid w:val="008019CA"/>
    <w:rsid w:val="0081302F"/>
    <w:rsid w:val="008153F2"/>
    <w:rsid w:val="00830BBC"/>
    <w:rsid w:val="00837057"/>
    <w:rsid w:val="008A3A9E"/>
    <w:rsid w:val="008A6D4A"/>
    <w:rsid w:val="00937336"/>
    <w:rsid w:val="00965A19"/>
    <w:rsid w:val="0097040A"/>
    <w:rsid w:val="0097101F"/>
    <w:rsid w:val="00983819"/>
    <w:rsid w:val="00985D2D"/>
    <w:rsid w:val="0098712B"/>
    <w:rsid w:val="0099036C"/>
    <w:rsid w:val="009910F4"/>
    <w:rsid w:val="0099301C"/>
    <w:rsid w:val="009D0A52"/>
    <w:rsid w:val="00A05EB9"/>
    <w:rsid w:val="00A6330C"/>
    <w:rsid w:val="00A85FA1"/>
    <w:rsid w:val="00AD5C1F"/>
    <w:rsid w:val="00B45C34"/>
    <w:rsid w:val="00B54220"/>
    <w:rsid w:val="00B6745D"/>
    <w:rsid w:val="00B77115"/>
    <w:rsid w:val="00B95C8E"/>
    <w:rsid w:val="00BC64DD"/>
    <w:rsid w:val="00BF2B61"/>
    <w:rsid w:val="00C1311A"/>
    <w:rsid w:val="00C25D50"/>
    <w:rsid w:val="00C26CE1"/>
    <w:rsid w:val="00C50A37"/>
    <w:rsid w:val="00C613B6"/>
    <w:rsid w:val="00C70B6C"/>
    <w:rsid w:val="00C935F6"/>
    <w:rsid w:val="00CE1C1F"/>
    <w:rsid w:val="00D030EB"/>
    <w:rsid w:val="00D23ADA"/>
    <w:rsid w:val="00D322FE"/>
    <w:rsid w:val="00D52C87"/>
    <w:rsid w:val="00D5499B"/>
    <w:rsid w:val="00D62888"/>
    <w:rsid w:val="00D7427E"/>
    <w:rsid w:val="00D86672"/>
    <w:rsid w:val="00D975AE"/>
    <w:rsid w:val="00DA4BA1"/>
    <w:rsid w:val="00DB130B"/>
    <w:rsid w:val="00DF3648"/>
    <w:rsid w:val="00E16A58"/>
    <w:rsid w:val="00E22989"/>
    <w:rsid w:val="00E249F3"/>
    <w:rsid w:val="00E31F81"/>
    <w:rsid w:val="00E600E1"/>
    <w:rsid w:val="00E64686"/>
    <w:rsid w:val="00E97178"/>
    <w:rsid w:val="00EB5284"/>
    <w:rsid w:val="00EC0EB4"/>
    <w:rsid w:val="00EC1632"/>
    <w:rsid w:val="00F077F8"/>
    <w:rsid w:val="00F07C9A"/>
    <w:rsid w:val="00F41E1B"/>
    <w:rsid w:val="00F91A3D"/>
    <w:rsid w:val="00FA230C"/>
    <w:rsid w:val="00FB4FE5"/>
    <w:rsid w:val="00FE5D35"/>
    <w:rsid w:val="00FF0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6C"/>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036C"/>
    <w:pPr>
      <w:spacing w:after="0" w:line="240" w:lineRule="auto"/>
    </w:pPr>
    <w:rPr>
      <w:sz w:val="20"/>
      <w:szCs w:val="20"/>
    </w:rPr>
  </w:style>
  <w:style w:type="character" w:customStyle="1" w:styleId="FootnoteTextChar">
    <w:name w:val="Footnote Text Char"/>
    <w:basedOn w:val="DefaultParagraphFont"/>
    <w:link w:val="FootnoteText"/>
    <w:uiPriority w:val="99"/>
    <w:rsid w:val="0099036C"/>
    <w:rPr>
      <w:rFonts w:ascii="Calibri" w:eastAsia="Calibri" w:hAnsi="Calibri" w:cs="Times New Roman"/>
      <w:sz w:val="20"/>
      <w:szCs w:val="20"/>
      <w:lang w:val="id-ID"/>
    </w:rPr>
  </w:style>
  <w:style w:type="paragraph" w:styleId="ListParagraph">
    <w:name w:val="List Paragraph"/>
    <w:aliases w:val="Body of text,List Paragraph1"/>
    <w:basedOn w:val="Normal"/>
    <w:link w:val="ListParagraphChar"/>
    <w:uiPriority w:val="34"/>
    <w:qFormat/>
    <w:rsid w:val="0099036C"/>
    <w:pPr>
      <w:ind w:left="720"/>
      <w:contextualSpacing/>
    </w:pPr>
  </w:style>
  <w:style w:type="character" w:styleId="FootnoteReference">
    <w:name w:val="footnote reference"/>
    <w:uiPriority w:val="99"/>
    <w:semiHidden/>
    <w:unhideWhenUsed/>
    <w:rsid w:val="0099036C"/>
    <w:rPr>
      <w:vertAlign w:val="superscript"/>
    </w:rPr>
  </w:style>
  <w:style w:type="paragraph" w:styleId="Header">
    <w:name w:val="header"/>
    <w:basedOn w:val="Normal"/>
    <w:link w:val="HeaderChar"/>
    <w:uiPriority w:val="99"/>
    <w:unhideWhenUsed/>
    <w:rsid w:val="00990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36C"/>
    <w:rPr>
      <w:rFonts w:ascii="Calibri" w:eastAsia="Calibri" w:hAnsi="Calibri" w:cs="Times New Roman"/>
      <w:lang w:val="id-ID"/>
    </w:rPr>
  </w:style>
  <w:style w:type="paragraph" w:styleId="Footer">
    <w:name w:val="footer"/>
    <w:basedOn w:val="Normal"/>
    <w:link w:val="FooterChar"/>
    <w:uiPriority w:val="99"/>
    <w:unhideWhenUsed/>
    <w:rsid w:val="00990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36C"/>
    <w:rPr>
      <w:rFonts w:ascii="Calibri" w:eastAsia="Calibri" w:hAnsi="Calibri" w:cs="Times New Roman"/>
      <w:lang w:val="id-ID"/>
    </w:rPr>
  </w:style>
  <w:style w:type="character" w:customStyle="1" w:styleId="ListParagraphChar">
    <w:name w:val="List Paragraph Char"/>
    <w:aliases w:val="Body of text Char,List Paragraph1 Char"/>
    <w:link w:val="ListParagraph"/>
    <w:uiPriority w:val="34"/>
    <w:rsid w:val="0099036C"/>
    <w:rPr>
      <w:rFonts w:ascii="Calibri" w:eastAsia="Calibri" w:hAnsi="Calibri" w:cs="Times New Roman"/>
      <w:lang w:val="id-ID"/>
    </w:rPr>
  </w:style>
  <w:style w:type="character" w:styleId="Hyperlink">
    <w:name w:val="Hyperlink"/>
    <w:basedOn w:val="DefaultParagraphFont"/>
    <w:uiPriority w:val="99"/>
    <w:unhideWhenUsed/>
    <w:rsid w:val="008153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6C"/>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036C"/>
    <w:pPr>
      <w:spacing w:after="0" w:line="240" w:lineRule="auto"/>
    </w:pPr>
    <w:rPr>
      <w:sz w:val="20"/>
      <w:szCs w:val="20"/>
    </w:rPr>
  </w:style>
  <w:style w:type="character" w:customStyle="1" w:styleId="FootnoteTextChar">
    <w:name w:val="Footnote Text Char"/>
    <w:basedOn w:val="DefaultParagraphFont"/>
    <w:link w:val="FootnoteText"/>
    <w:uiPriority w:val="99"/>
    <w:rsid w:val="0099036C"/>
    <w:rPr>
      <w:rFonts w:ascii="Calibri" w:eastAsia="Calibri" w:hAnsi="Calibri" w:cs="Times New Roman"/>
      <w:sz w:val="20"/>
      <w:szCs w:val="20"/>
      <w:lang w:val="id-ID"/>
    </w:rPr>
  </w:style>
  <w:style w:type="paragraph" w:styleId="ListParagraph">
    <w:name w:val="List Paragraph"/>
    <w:aliases w:val="Body of text,List Paragraph1"/>
    <w:basedOn w:val="Normal"/>
    <w:link w:val="ListParagraphChar"/>
    <w:uiPriority w:val="34"/>
    <w:qFormat/>
    <w:rsid w:val="0099036C"/>
    <w:pPr>
      <w:ind w:left="720"/>
      <w:contextualSpacing/>
    </w:pPr>
  </w:style>
  <w:style w:type="character" w:styleId="FootnoteReference">
    <w:name w:val="footnote reference"/>
    <w:uiPriority w:val="99"/>
    <w:semiHidden/>
    <w:unhideWhenUsed/>
    <w:rsid w:val="0099036C"/>
    <w:rPr>
      <w:vertAlign w:val="superscript"/>
    </w:rPr>
  </w:style>
  <w:style w:type="paragraph" w:styleId="Header">
    <w:name w:val="header"/>
    <w:basedOn w:val="Normal"/>
    <w:link w:val="HeaderChar"/>
    <w:uiPriority w:val="99"/>
    <w:unhideWhenUsed/>
    <w:rsid w:val="00990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36C"/>
    <w:rPr>
      <w:rFonts w:ascii="Calibri" w:eastAsia="Calibri" w:hAnsi="Calibri" w:cs="Times New Roman"/>
      <w:lang w:val="id-ID"/>
    </w:rPr>
  </w:style>
  <w:style w:type="paragraph" w:styleId="Footer">
    <w:name w:val="footer"/>
    <w:basedOn w:val="Normal"/>
    <w:link w:val="FooterChar"/>
    <w:uiPriority w:val="99"/>
    <w:unhideWhenUsed/>
    <w:rsid w:val="00990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36C"/>
    <w:rPr>
      <w:rFonts w:ascii="Calibri" w:eastAsia="Calibri" w:hAnsi="Calibri" w:cs="Times New Roman"/>
      <w:lang w:val="id-ID"/>
    </w:rPr>
  </w:style>
  <w:style w:type="character" w:customStyle="1" w:styleId="ListParagraphChar">
    <w:name w:val="List Paragraph Char"/>
    <w:aliases w:val="Body of text Char,List Paragraph1 Char"/>
    <w:link w:val="ListParagraph"/>
    <w:uiPriority w:val="34"/>
    <w:rsid w:val="0099036C"/>
    <w:rPr>
      <w:rFonts w:ascii="Calibri" w:eastAsia="Calibri" w:hAnsi="Calibri" w:cs="Times New Roman"/>
      <w:lang w:val="id-ID"/>
    </w:rPr>
  </w:style>
  <w:style w:type="character" w:styleId="Hyperlink">
    <w:name w:val="Hyperlink"/>
    <w:basedOn w:val="DefaultParagraphFont"/>
    <w:uiPriority w:val="99"/>
    <w:unhideWhenUsed/>
    <w:rsid w:val="00815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59570-DDB1-409A-905B-A6A7512E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X453S</dc:creator>
  <cp:lastModifiedBy>ASUS X453S</cp:lastModifiedBy>
  <cp:revision>9</cp:revision>
  <dcterms:created xsi:type="dcterms:W3CDTF">2018-10-01T14:38:00Z</dcterms:created>
  <dcterms:modified xsi:type="dcterms:W3CDTF">2018-10-10T05:55:00Z</dcterms:modified>
</cp:coreProperties>
</file>