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27" w:rsidRPr="00360CB6" w:rsidRDefault="0019428D" w:rsidP="005B5A27">
      <w:pPr>
        <w:tabs>
          <w:tab w:val="left" w:pos="3151"/>
          <w:tab w:val="center" w:pos="3968"/>
        </w:tabs>
        <w:spacing w:after="0" w:line="36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rPr>
        <w:pict>
          <v:rect id="_x0000_s1026" style="position:absolute;left:0;text-align:left;margin-left:383.1pt;margin-top:-82.65pt;width:33.75pt;height:28.5pt;z-index:251658240" strokecolor="white [3212]"/>
        </w:pict>
      </w:r>
      <w:r w:rsidR="005B5A27" w:rsidRPr="00360CB6">
        <w:rPr>
          <w:rFonts w:asciiTheme="majorBidi" w:eastAsia="Times New Roman" w:hAnsiTheme="majorBidi" w:cstheme="majorBidi"/>
          <w:b/>
          <w:bCs/>
          <w:sz w:val="24"/>
          <w:szCs w:val="24"/>
        </w:rPr>
        <w:t>BAB IV</w:t>
      </w:r>
    </w:p>
    <w:p w:rsidR="005B5A27" w:rsidRPr="00360CB6" w:rsidRDefault="005B5A27" w:rsidP="005B5A27">
      <w:pPr>
        <w:spacing w:after="0" w:line="360" w:lineRule="auto"/>
        <w:jc w:val="center"/>
        <w:rPr>
          <w:rFonts w:asciiTheme="majorBidi" w:eastAsia="Times New Roman" w:hAnsiTheme="majorBidi" w:cstheme="majorBidi"/>
          <w:b/>
          <w:bCs/>
          <w:sz w:val="24"/>
          <w:szCs w:val="24"/>
          <w:lang w:val="en-US"/>
        </w:rPr>
      </w:pPr>
      <w:r w:rsidRPr="00360CB6">
        <w:rPr>
          <w:rFonts w:asciiTheme="majorBidi" w:eastAsia="Times New Roman" w:hAnsiTheme="majorBidi" w:cstheme="majorBidi"/>
          <w:b/>
          <w:bCs/>
          <w:sz w:val="24"/>
          <w:szCs w:val="24"/>
        </w:rPr>
        <w:t xml:space="preserve">HASIL PENELITIAN DAN PEMBAHASAN </w:t>
      </w:r>
    </w:p>
    <w:p w:rsidR="005B5A27" w:rsidRPr="00360CB6" w:rsidRDefault="005B5A27" w:rsidP="005B5A27">
      <w:pPr>
        <w:spacing w:after="0" w:line="360" w:lineRule="auto"/>
        <w:jc w:val="center"/>
        <w:rPr>
          <w:rFonts w:asciiTheme="majorBidi" w:eastAsia="Times New Roman" w:hAnsiTheme="majorBidi" w:cstheme="majorBidi"/>
          <w:b/>
          <w:bCs/>
          <w:sz w:val="24"/>
          <w:szCs w:val="24"/>
          <w:lang w:val="en-US"/>
        </w:rPr>
      </w:pPr>
    </w:p>
    <w:p w:rsidR="005B5A27" w:rsidRPr="00360CB6" w:rsidRDefault="005B5A27" w:rsidP="005B5A27">
      <w:pPr>
        <w:pStyle w:val="ListParagraph"/>
        <w:numPr>
          <w:ilvl w:val="0"/>
          <w:numId w:val="2"/>
        </w:numPr>
        <w:spacing w:after="0" w:line="360" w:lineRule="auto"/>
        <w:ind w:left="426" w:hanging="426"/>
        <w:rPr>
          <w:rFonts w:ascii="Times New Roman" w:hAnsi="Times New Roman" w:cs="Times New Roman"/>
          <w:sz w:val="24"/>
          <w:szCs w:val="24"/>
        </w:rPr>
      </w:pPr>
      <w:r w:rsidRPr="00360CB6">
        <w:rPr>
          <w:rFonts w:ascii="Times New Roman" w:hAnsi="Times New Roman" w:cs="Times New Roman"/>
          <w:b/>
          <w:sz w:val="24"/>
          <w:szCs w:val="24"/>
        </w:rPr>
        <w:t>Gambaran Umum Lokasi Penelitian</w:t>
      </w:r>
    </w:p>
    <w:p w:rsidR="005B5A27" w:rsidRPr="00360CB6" w:rsidRDefault="005B5A27" w:rsidP="005B5A27">
      <w:pPr>
        <w:pStyle w:val="ListParagraph"/>
        <w:numPr>
          <w:ilvl w:val="0"/>
          <w:numId w:val="3"/>
        </w:numPr>
        <w:spacing w:after="0" w:line="360" w:lineRule="auto"/>
        <w:ind w:left="709" w:hanging="284"/>
        <w:rPr>
          <w:rFonts w:ascii="Times New Roman" w:hAnsi="Times New Roman" w:cs="Times New Roman"/>
          <w:b/>
          <w:sz w:val="24"/>
          <w:szCs w:val="24"/>
        </w:rPr>
      </w:pPr>
      <w:r w:rsidRPr="00360CB6">
        <w:rPr>
          <w:rFonts w:ascii="Times New Roman" w:hAnsi="Times New Roman" w:cs="Times New Roman"/>
          <w:b/>
          <w:sz w:val="24"/>
          <w:szCs w:val="24"/>
        </w:rPr>
        <w:t>Sejarah Berdirinya Kelompok Bermain(KB) Harapan Ibu Mulyoharjo</w:t>
      </w:r>
    </w:p>
    <w:p w:rsidR="005B5A27" w:rsidRPr="00360CB6" w:rsidRDefault="005B5A27" w:rsidP="005B5A27">
      <w:pPr>
        <w:spacing w:after="0" w:line="360" w:lineRule="auto"/>
        <w:ind w:left="709" w:firstLine="709"/>
        <w:jc w:val="both"/>
        <w:rPr>
          <w:rFonts w:ascii="Times New Roman" w:hAnsi="Times New Roman" w:cs="Times New Roman"/>
          <w:bCs/>
          <w:sz w:val="24"/>
          <w:szCs w:val="24"/>
          <w:lang w:val="en-US"/>
        </w:rPr>
      </w:pPr>
      <w:r w:rsidRPr="00360CB6">
        <w:rPr>
          <w:rFonts w:ascii="Times New Roman" w:hAnsi="Times New Roman" w:cs="Times New Roman"/>
          <w:bCs/>
          <w:sz w:val="24"/>
          <w:szCs w:val="24"/>
          <w:lang w:val="en-US"/>
        </w:rPr>
        <w:t>Kelompok Bermain(KB) Harapan Ibu Mulyoharjo yang didirikan pada 28 juli 2018 yang bernama BKB (Bina Keluarga Balita) Harapan Ibu yang terinterigasi dengan posyandu Mulyoharjo, Paud serta Bina Keluarga lansia.</w:t>
      </w:r>
    </w:p>
    <w:p w:rsidR="005B5A27" w:rsidRPr="00360CB6" w:rsidRDefault="005B5A27" w:rsidP="005B5A27">
      <w:pPr>
        <w:spacing w:after="0" w:line="360" w:lineRule="auto"/>
        <w:ind w:left="709" w:firstLine="709"/>
        <w:jc w:val="both"/>
        <w:rPr>
          <w:rFonts w:ascii="Times New Roman" w:hAnsi="Times New Roman" w:cs="Times New Roman"/>
          <w:bCs/>
          <w:sz w:val="24"/>
          <w:szCs w:val="24"/>
          <w:lang w:val="en-US"/>
        </w:rPr>
      </w:pPr>
      <w:proofErr w:type="gramStart"/>
      <w:r w:rsidRPr="00360CB6">
        <w:rPr>
          <w:rFonts w:ascii="Times New Roman" w:hAnsi="Times New Roman" w:cs="Times New Roman"/>
          <w:bCs/>
          <w:sz w:val="24"/>
          <w:szCs w:val="24"/>
          <w:lang w:val="en-US"/>
        </w:rPr>
        <w:t>BKB sendiri mempunyai tujuan meningkatkan pembinaan tumbuh kembang anak melalui pengasuhan yang tepat agar dapat mewujuadkan sumber daya manusia yang pontensial dan menjadi keluarga yang berkualitas, meningkatkan keterampilan orang tua dan anggota lainnya dalam mengasuh anak serta meningkatkan kesadaran perhatiaan dan keterlibatan lembaga masyarakat dalam membina tumbuh kembang anak.</w:t>
      </w:r>
      <w:proofErr w:type="gramEnd"/>
    </w:p>
    <w:p w:rsidR="005B5A27" w:rsidRDefault="005B5A27" w:rsidP="005B5A27">
      <w:pPr>
        <w:spacing w:after="0" w:line="360" w:lineRule="auto"/>
        <w:ind w:left="709" w:firstLine="709"/>
        <w:jc w:val="both"/>
        <w:rPr>
          <w:rFonts w:ascii="Times New Roman" w:hAnsi="Times New Roman" w:cs="Times New Roman"/>
          <w:bCs/>
          <w:sz w:val="24"/>
          <w:szCs w:val="24"/>
          <w:lang w:val="en-US"/>
        </w:rPr>
      </w:pPr>
      <w:r w:rsidRPr="00360CB6">
        <w:rPr>
          <w:rFonts w:ascii="Times New Roman" w:hAnsi="Times New Roman" w:cs="Times New Roman"/>
          <w:bCs/>
          <w:sz w:val="24"/>
          <w:szCs w:val="24"/>
          <w:lang w:val="en-US"/>
        </w:rPr>
        <w:t xml:space="preserve">Seiring berjalannya waktu BKB pada tahun 2011 dikembangkan lagi dalam penerimaan anak didik dari </w:t>
      </w:r>
      <w:proofErr w:type="gramStart"/>
      <w:r w:rsidRPr="00360CB6">
        <w:rPr>
          <w:rFonts w:ascii="Times New Roman" w:hAnsi="Times New Roman" w:cs="Times New Roman"/>
          <w:bCs/>
          <w:sz w:val="24"/>
          <w:szCs w:val="24"/>
          <w:lang w:val="en-US"/>
        </w:rPr>
        <w:t>usia</w:t>
      </w:r>
      <w:proofErr w:type="gramEnd"/>
      <w:r w:rsidRPr="00360CB6">
        <w:rPr>
          <w:rFonts w:ascii="Times New Roman" w:hAnsi="Times New Roman" w:cs="Times New Roman"/>
          <w:bCs/>
          <w:sz w:val="24"/>
          <w:szCs w:val="24"/>
          <w:lang w:val="en-US"/>
        </w:rPr>
        <w:t xml:space="preserve"> 3-4 tahun yang diberi nama SPS (Satuan Paud Sejenis) kemudian kelompok bermain dari usia 5-6 tahun.</w:t>
      </w:r>
    </w:p>
    <w:p w:rsidR="005B5A27" w:rsidRPr="00360CB6" w:rsidRDefault="005B5A27" w:rsidP="005B5A27">
      <w:pPr>
        <w:spacing w:after="0" w:line="360" w:lineRule="auto"/>
        <w:ind w:left="709" w:firstLine="709"/>
        <w:jc w:val="both"/>
        <w:rPr>
          <w:rFonts w:ascii="Times New Roman" w:hAnsi="Times New Roman" w:cs="Times New Roman"/>
          <w:bCs/>
          <w:sz w:val="24"/>
          <w:szCs w:val="24"/>
          <w:lang w:val="en-US"/>
        </w:rPr>
      </w:pPr>
    </w:p>
    <w:p w:rsidR="005B5A27" w:rsidRPr="00360CB6" w:rsidRDefault="005B5A27" w:rsidP="005B5A27">
      <w:pPr>
        <w:pStyle w:val="ListParagraph"/>
        <w:numPr>
          <w:ilvl w:val="0"/>
          <w:numId w:val="3"/>
        </w:numPr>
        <w:spacing w:after="0" w:line="360" w:lineRule="auto"/>
        <w:ind w:left="709" w:hanging="284"/>
        <w:rPr>
          <w:rFonts w:ascii="Times New Roman" w:hAnsi="Times New Roman" w:cs="Times New Roman"/>
          <w:b/>
          <w:sz w:val="24"/>
          <w:szCs w:val="24"/>
        </w:rPr>
      </w:pPr>
      <w:r w:rsidRPr="00360CB6">
        <w:rPr>
          <w:rFonts w:ascii="Times New Roman" w:hAnsi="Times New Roman" w:cs="Times New Roman"/>
          <w:b/>
          <w:sz w:val="24"/>
          <w:szCs w:val="24"/>
        </w:rPr>
        <w:t>Letak Geografis</w:t>
      </w:r>
    </w:p>
    <w:p w:rsidR="005B5A27" w:rsidRPr="00360CB6" w:rsidRDefault="0019428D" w:rsidP="005B5A27">
      <w:pPr>
        <w:spacing w:after="0" w:line="360" w:lineRule="auto"/>
        <w:ind w:left="709" w:firstLine="709"/>
        <w:jc w:val="both"/>
        <w:rPr>
          <w:rFonts w:ascii="Times New Roman" w:hAnsi="Times New Roman" w:cs="Times New Roman"/>
          <w:bCs/>
          <w:sz w:val="24"/>
          <w:szCs w:val="24"/>
          <w:lang w:val="en-US"/>
        </w:rPr>
      </w:pPr>
      <w:r>
        <w:rPr>
          <w:rFonts w:asciiTheme="majorBidi" w:eastAsia="Times New Roman" w:hAnsiTheme="majorBidi" w:cstheme="majorBidi"/>
          <w:b/>
          <w:bCs/>
          <w:noProof/>
          <w:sz w:val="24"/>
          <w:szCs w:val="24"/>
        </w:rPr>
        <w:pict>
          <v:rect id="_x0000_s1027" style="position:absolute;left:0;text-align:left;margin-left:185.1pt;margin-top:204.5pt;width:33.75pt;height:28.5pt;z-index:251659264" strokecolor="white [3212]">
            <v:textbox>
              <w:txbxContent>
                <w:p w:rsidR="0019428D" w:rsidRPr="0019428D" w:rsidRDefault="0019428D" w:rsidP="0019428D">
                  <w:pPr>
                    <w:jc w:val="center"/>
                    <w:rPr>
                      <w:rFonts w:asciiTheme="majorBidi" w:hAnsiTheme="majorBidi" w:cstheme="majorBidi"/>
                      <w:sz w:val="24"/>
                      <w:szCs w:val="24"/>
                    </w:rPr>
                  </w:pPr>
                  <w:r w:rsidRPr="0019428D">
                    <w:rPr>
                      <w:rFonts w:asciiTheme="majorBidi" w:hAnsiTheme="majorBidi" w:cstheme="majorBidi"/>
                      <w:sz w:val="24"/>
                      <w:szCs w:val="24"/>
                    </w:rPr>
                    <w:t>46</w:t>
                  </w:r>
                </w:p>
              </w:txbxContent>
            </v:textbox>
          </v:rect>
        </w:pict>
      </w:r>
      <w:r w:rsidR="005B5A27" w:rsidRPr="00360CB6">
        <w:rPr>
          <w:rFonts w:ascii="Times New Roman" w:hAnsi="Times New Roman" w:cs="Times New Roman"/>
          <w:bCs/>
          <w:sz w:val="24"/>
          <w:szCs w:val="24"/>
          <w:lang w:val="en-US"/>
        </w:rPr>
        <w:t xml:space="preserve">Secara umum letak geografis Kelompok </w:t>
      </w:r>
      <w:proofErr w:type="gramStart"/>
      <w:r w:rsidR="005B5A27" w:rsidRPr="00360CB6">
        <w:rPr>
          <w:rFonts w:ascii="Times New Roman" w:hAnsi="Times New Roman" w:cs="Times New Roman"/>
          <w:bCs/>
          <w:sz w:val="24"/>
          <w:szCs w:val="24"/>
          <w:lang w:val="en-US"/>
        </w:rPr>
        <w:t>Bermain(</w:t>
      </w:r>
      <w:proofErr w:type="gramEnd"/>
      <w:r w:rsidR="005B5A27" w:rsidRPr="00360CB6">
        <w:rPr>
          <w:rFonts w:ascii="Times New Roman" w:hAnsi="Times New Roman" w:cs="Times New Roman"/>
          <w:bCs/>
          <w:sz w:val="24"/>
          <w:szCs w:val="24"/>
          <w:lang w:val="en-US"/>
        </w:rPr>
        <w:t xml:space="preserve">KB) Harapan Ibu Mulyoharjo cukup strategis dan mudah dijangkau dengan  menggunakan alat transportasi umum maupun pribadi. Yang mana letaknya berada ditengah-tengah lingkungan desa kelurahan mulyoharjo pemalang sehingga masyarakat dapat memantau langsung proses pembelajaran, selain itu juga keadaan lingkungan sekolah yang jauh dari keramaian jalan raya kabupaten pemalang, sehingga membuat rasa aman pada orang tua dalam kegiatan pembelajaran, serta jauh dari pusat perbelanjaan atau supermarket maupun pasar tradisional dan keadanan sangat kondusif </w:t>
      </w:r>
      <w:r w:rsidR="005B5A27" w:rsidRPr="00360CB6">
        <w:rPr>
          <w:rFonts w:ascii="Times New Roman" w:hAnsi="Times New Roman" w:cs="Times New Roman"/>
          <w:bCs/>
          <w:sz w:val="24"/>
          <w:szCs w:val="24"/>
          <w:lang w:val="en-US"/>
        </w:rPr>
        <w:lastRenderedPageBreak/>
        <w:t>dalam pelaksanana pembalajaran sehingga anak merasa nyaman dalamm elaksanakan proses pembelajaran.</w:t>
      </w:r>
    </w:p>
    <w:p w:rsidR="005B5A27" w:rsidRDefault="005B5A27" w:rsidP="005B5A27">
      <w:pPr>
        <w:spacing w:after="0" w:line="360" w:lineRule="auto"/>
        <w:ind w:left="709" w:firstLine="709"/>
        <w:jc w:val="both"/>
        <w:rPr>
          <w:rFonts w:ascii="Times New Roman" w:hAnsi="Times New Roman" w:cs="Times New Roman"/>
          <w:b/>
          <w:sz w:val="24"/>
          <w:szCs w:val="24"/>
          <w:lang w:val="en-US"/>
        </w:rPr>
      </w:pPr>
      <w:r w:rsidRPr="00360CB6">
        <w:rPr>
          <w:rFonts w:ascii="Times New Roman" w:hAnsi="Times New Roman" w:cs="Times New Roman"/>
          <w:bCs/>
          <w:sz w:val="24"/>
          <w:szCs w:val="24"/>
          <w:lang w:val="en-US"/>
        </w:rPr>
        <w:t xml:space="preserve">Kelompok </w:t>
      </w:r>
      <w:proofErr w:type="gramStart"/>
      <w:r w:rsidRPr="00360CB6">
        <w:rPr>
          <w:rFonts w:ascii="Times New Roman" w:hAnsi="Times New Roman" w:cs="Times New Roman"/>
          <w:bCs/>
          <w:sz w:val="24"/>
          <w:szCs w:val="24"/>
          <w:lang w:val="en-US"/>
        </w:rPr>
        <w:t>Bermain(</w:t>
      </w:r>
      <w:proofErr w:type="gramEnd"/>
      <w:r w:rsidRPr="00360CB6">
        <w:rPr>
          <w:rFonts w:ascii="Times New Roman" w:hAnsi="Times New Roman" w:cs="Times New Roman"/>
          <w:bCs/>
          <w:sz w:val="24"/>
          <w:szCs w:val="24"/>
          <w:lang w:val="en-US"/>
        </w:rPr>
        <w:t>KB) Harapan Ibu Mulyoharjo pemal</w:t>
      </w:r>
      <w:r>
        <w:rPr>
          <w:rFonts w:ascii="Times New Roman" w:hAnsi="Times New Roman" w:cs="Times New Roman"/>
          <w:bCs/>
          <w:sz w:val="24"/>
          <w:szCs w:val="24"/>
          <w:lang w:val="en-US"/>
        </w:rPr>
        <w:t>ang berada  didaerah kelurahan M</w:t>
      </w:r>
      <w:r w:rsidRPr="00360CB6">
        <w:rPr>
          <w:rFonts w:ascii="Times New Roman" w:hAnsi="Times New Roman" w:cs="Times New Roman"/>
          <w:bCs/>
          <w:sz w:val="24"/>
          <w:szCs w:val="24"/>
          <w:lang w:val="en-US"/>
        </w:rPr>
        <w:t>ulyoharjo Jalan Mandala III Rt</w:t>
      </w:r>
      <w:r>
        <w:rPr>
          <w:rFonts w:ascii="Times New Roman" w:hAnsi="Times New Roman" w:cs="Times New Roman"/>
          <w:bCs/>
          <w:sz w:val="24"/>
          <w:szCs w:val="24"/>
          <w:lang w:val="en-US"/>
        </w:rPr>
        <w:t>.</w:t>
      </w:r>
      <w:r w:rsidRPr="00360CB6">
        <w:rPr>
          <w:rFonts w:ascii="Times New Roman" w:hAnsi="Times New Roman" w:cs="Times New Roman"/>
          <w:bCs/>
          <w:sz w:val="24"/>
          <w:szCs w:val="24"/>
          <w:lang w:val="en-US"/>
        </w:rPr>
        <w:t xml:space="preserve"> 06 Rw</w:t>
      </w:r>
      <w:r>
        <w:rPr>
          <w:rFonts w:ascii="Times New Roman" w:hAnsi="Times New Roman" w:cs="Times New Roman"/>
          <w:bCs/>
          <w:sz w:val="24"/>
          <w:szCs w:val="24"/>
          <w:lang w:val="en-US"/>
        </w:rPr>
        <w:t>.</w:t>
      </w:r>
      <w:r w:rsidRPr="00360CB6">
        <w:rPr>
          <w:rFonts w:ascii="Times New Roman" w:hAnsi="Times New Roman" w:cs="Times New Roman"/>
          <w:bCs/>
          <w:sz w:val="24"/>
          <w:szCs w:val="24"/>
          <w:lang w:val="en-US"/>
        </w:rPr>
        <w:t xml:space="preserve"> 19 Kecamatan Pemalang  Kabupaten Pemalang Provinsi Jawa Tengah.</w:t>
      </w:r>
      <w:r w:rsidRPr="00360CB6">
        <w:rPr>
          <w:rFonts w:ascii="Times New Roman" w:hAnsi="Times New Roman" w:cs="Times New Roman"/>
          <w:b/>
          <w:sz w:val="24"/>
          <w:szCs w:val="24"/>
          <w:lang w:val="en-US"/>
        </w:rPr>
        <w:tab/>
      </w:r>
    </w:p>
    <w:p w:rsidR="005B5A27" w:rsidRPr="00360CB6" w:rsidRDefault="005B5A27" w:rsidP="005B5A27">
      <w:pPr>
        <w:spacing w:after="0" w:line="360" w:lineRule="auto"/>
        <w:jc w:val="both"/>
        <w:rPr>
          <w:rFonts w:ascii="Times New Roman" w:hAnsi="Times New Roman" w:cs="Times New Roman"/>
          <w:bCs/>
          <w:sz w:val="24"/>
          <w:szCs w:val="24"/>
          <w:lang w:val="en-US"/>
        </w:rPr>
      </w:pPr>
    </w:p>
    <w:p w:rsidR="005B5A27" w:rsidRPr="00360CB6" w:rsidRDefault="005B5A27" w:rsidP="005B5A27">
      <w:pPr>
        <w:pStyle w:val="ListParagraph"/>
        <w:numPr>
          <w:ilvl w:val="0"/>
          <w:numId w:val="3"/>
        </w:numPr>
        <w:spacing w:after="0" w:line="360" w:lineRule="auto"/>
        <w:ind w:left="709" w:hanging="284"/>
        <w:rPr>
          <w:rFonts w:ascii="Times New Roman" w:hAnsi="Times New Roman" w:cs="Times New Roman"/>
          <w:b/>
          <w:sz w:val="24"/>
          <w:szCs w:val="24"/>
        </w:rPr>
      </w:pPr>
      <w:r w:rsidRPr="00360CB6">
        <w:rPr>
          <w:rFonts w:ascii="Times New Roman" w:hAnsi="Times New Roman" w:cs="Times New Roman"/>
          <w:b/>
          <w:sz w:val="24"/>
          <w:szCs w:val="24"/>
        </w:rPr>
        <w:t>Visi Dan Misi Kelompok Bermain(KB) Harapan Ibu Mulyoharjo</w:t>
      </w:r>
    </w:p>
    <w:p w:rsidR="005B5A27" w:rsidRPr="00360CB6" w:rsidRDefault="005B5A27" w:rsidP="005B5A27">
      <w:pPr>
        <w:pStyle w:val="ListParagraph"/>
        <w:spacing w:after="0" w:line="360" w:lineRule="auto"/>
        <w:ind w:left="709" w:firstLine="709"/>
        <w:jc w:val="both"/>
        <w:rPr>
          <w:rFonts w:ascii="Times New Roman" w:hAnsi="Times New Roman" w:cs="Times New Roman"/>
          <w:bCs/>
          <w:sz w:val="24"/>
          <w:szCs w:val="24"/>
          <w:lang w:val="en-US"/>
        </w:rPr>
      </w:pPr>
      <w:r w:rsidRPr="00360CB6">
        <w:rPr>
          <w:rFonts w:ascii="Times New Roman" w:hAnsi="Times New Roman" w:cs="Times New Roman"/>
          <w:bCs/>
          <w:sz w:val="24"/>
          <w:szCs w:val="24"/>
          <w:lang w:val="en-US"/>
        </w:rPr>
        <w:t xml:space="preserve">Kelompok </w:t>
      </w:r>
      <w:proofErr w:type="gramStart"/>
      <w:r w:rsidRPr="00360CB6">
        <w:rPr>
          <w:rFonts w:ascii="Times New Roman" w:hAnsi="Times New Roman" w:cs="Times New Roman"/>
          <w:bCs/>
          <w:sz w:val="24"/>
          <w:szCs w:val="24"/>
          <w:lang w:val="en-US"/>
        </w:rPr>
        <w:t>Bermain(</w:t>
      </w:r>
      <w:proofErr w:type="gramEnd"/>
      <w:r w:rsidRPr="00360CB6">
        <w:rPr>
          <w:rFonts w:ascii="Times New Roman" w:hAnsi="Times New Roman" w:cs="Times New Roman"/>
          <w:bCs/>
          <w:sz w:val="24"/>
          <w:szCs w:val="24"/>
          <w:lang w:val="en-US"/>
        </w:rPr>
        <w:t>KB) Harapan Ibu Mulyoharjo memiliki visi misi sebagai berikut :</w:t>
      </w:r>
    </w:p>
    <w:p w:rsidR="005B5A27" w:rsidRPr="00B212E9" w:rsidRDefault="005B5A27" w:rsidP="005B5A27">
      <w:pPr>
        <w:spacing w:after="0" w:line="360" w:lineRule="auto"/>
        <w:ind w:firstLine="709"/>
        <w:jc w:val="both"/>
        <w:rPr>
          <w:rFonts w:ascii="Times New Roman" w:hAnsi="Times New Roman" w:cs="Times New Roman"/>
          <w:b/>
          <w:sz w:val="24"/>
          <w:szCs w:val="24"/>
          <w:lang w:val="en-US"/>
        </w:rPr>
      </w:pPr>
      <w:proofErr w:type="gramStart"/>
      <w:r w:rsidRPr="00B212E9">
        <w:rPr>
          <w:rFonts w:ascii="Times New Roman" w:hAnsi="Times New Roman" w:cs="Times New Roman"/>
          <w:b/>
          <w:sz w:val="24"/>
          <w:szCs w:val="24"/>
          <w:lang w:val="en-US"/>
        </w:rPr>
        <w:t>VISI :</w:t>
      </w:r>
      <w:proofErr w:type="gramEnd"/>
    </w:p>
    <w:p w:rsidR="005B5A27" w:rsidRPr="00360CB6" w:rsidRDefault="005B5A27" w:rsidP="005B5A27">
      <w:pPr>
        <w:spacing w:after="0" w:line="360" w:lineRule="auto"/>
        <w:ind w:left="709" w:firstLine="709"/>
        <w:jc w:val="both"/>
        <w:rPr>
          <w:rFonts w:ascii="Times New Roman" w:hAnsi="Times New Roman" w:cs="Times New Roman"/>
          <w:bCs/>
          <w:sz w:val="24"/>
          <w:szCs w:val="24"/>
          <w:lang w:val="en-US"/>
        </w:rPr>
      </w:pPr>
      <w:proofErr w:type="gramStart"/>
      <w:r w:rsidRPr="00360CB6">
        <w:rPr>
          <w:rFonts w:ascii="Times New Roman" w:hAnsi="Times New Roman" w:cs="Times New Roman"/>
          <w:bCs/>
          <w:sz w:val="24"/>
          <w:szCs w:val="24"/>
          <w:lang w:val="en-US"/>
        </w:rPr>
        <w:t>Terwujudnya anak didik yang sehat, cerdas, ceria, dan berakhlak mulia serta memiliki kesiapan fisik maupun mental dalam pendidikan lebih lanjut.</w:t>
      </w:r>
      <w:proofErr w:type="gramEnd"/>
    </w:p>
    <w:p w:rsidR="005B5A27" w:rsidRPr="00B212E9" w:rsidRDefault="005B5A27" w:rsidP="005B5A27">
      <w:pPr>
        <w:spacing w:after="0" w:line="360" w:lineRule="auto"/>
        <w:ind w:firstLine="709"/>
        <w:rPr>
          <w:rFonts w:ascii="Times New Roman" w:hAnsi="Times New Roman" w:cs="Times New Roman"/>
          <w:b/>
          <w:sz w:val="24"/>
          <w:szCs w:val="24"/>
          <w:lang w:val="en-US"/>
        </w:rPr>
      </w:pPr>
      <w:proofErr w:type="gramStart"/>
      <w:r w:rsidRPr="00B212E9">
        <w:rPr>
          <w:rFonts w:ascii="Times New Roman" w:hAnsi="Times New Roman" w:cs="Times New Roman"/>
          <w:b/>
          <w:sz w:val="24"/>
          <w:szCs w:val="24"/>
          <w:lang w:val="en-US"/>
        </w:rPr>
        <w:t>MISI :</w:t>
      </w:r>
      <w:proofErr w:type="gramEnd"/>
    </w:p>
    <w:p w:rsidR="005B5A27" w:rsidRPr="00360CB6" w:rsidRDefault="005B5A27" w:rsidP="005B5A27">
      <w:pPr>
        <w:pStyle w:val="ListParagraph"/>
        <w:numPr>
          <w:ilvl w:val="0"/>
          <w:numId w:val="14"/>
        </w:numPr>
        <w:tabs>
          <w:tab w:val="left" w:pos="709"/>
        </w:tabs>
        <w:spacing w:after="0" w:line="360" w:lineRule="auto"/>
        <w:ind w:left="993" w:hanging="284"/>
        <w:jc w:val="both"/>
        <w:rPr>
          <w:rFonts w:ascii="Times New Roman" w:hAnsi="Times New Roman" w:cs="Times New Roman"/>
          <w:bCs/>
          <w:sz w:val="24"/>
          <w:szCs w:val="24"/>
          <w:lang w:val="en-US"/>
        </w:rPr>
      </w:pPr>
      <w:r w:rsidRPr="00360CB6">
        <w:rPr>
          <w:rFonts w:ascii="Times New Roman" w:hAnsi="Times New Roman" w:cs="Times New Roman"/>
          <w:bCs/>
          <w:sz w:val="24"/>
          <w:szCs w:val="24"/>
          <w:lang w:val="en-US"/>
        </w:rPr>
        <w:t>Meningkatkan perluasab dan pemerataan akses layanan PAUD (melalui penyelenggaraan PAUD yang mudah, murah, tetapi bermutu).</w:t>
      </w:r>
    </w:p>
    <w:p w:rsidR="005B5A27" w:rsidRDefault="005B5A27" w:rsidP="005B5A27">
      <w:pPr>
        <w:pStyle w:val="ListParagraph"/>
        <w:numPr>
          <w:ilvl w:val="0"/>
          <w:numId w:val="14"/>
        </w:numPr>
        <w:tabs>
          <w:tab w:val="left" w:pos="709"/>
        </w:tabs>
        <w:spacing w:after="0" w:line="360" w:lineRule="auto"/>
        <w:ind w:left="993" w:hanging="284"/>
        <w:jc w:val="both"/>
        <w:rPr>
          <w:rFonts w:ascii="Times New Roman" w:hAnsi="Times New Roman" w:cs="Times New Roman"/>
          <w:bCs/>
          <w:sz w:val="24"/>
          <w:szCs w:val="24"/>
          <w:lang w:val="en-US"/>
        </w:rPr>
      </w:pPr>
      <w:proofErr w:type="gramStart"/>
      <w:r w:rsidRPr="00360CB6">
        <w:rPr>
          <w:rFonts w:ascii="Times New Roman" w:hAnsi="Times New Roman" w:cs="Times New Roman"/>
          <w:bCs/>
          <w:sz w:val="24"/>
          <w:szCs w:val="24"/>
          <w:lang w:val="en-US"/>
        </w:rPr>
        <w:t>Melakukan  koordinasi</w:t>
      </w:r>
      <w:proofErr w:type="gramEnd"/>
      <w:r w:rsidRPr="00360CB6">
        <w:rPr>
          <w:rFonts w:ascii="Times New Roman" w:hAnsi="Times New Roman" w:cs="Times New Roman"/>
          <w:bCs/>
          <w:sz w:val="24"/>
          <w:szCs w:val="24"/>
          <w:lang w:val="en-US"/>
        </w:rPr>
        <w:t xml:space="preserve"> antar sector terkait dalam rangka pengembangan usia dini secara holistik.</w:t>
      </w:r>
    </w:p>
    <w:p w:rsidR="005B5A27" w:rsidRPr="00360CB6" w:rsidRDefault="005B5A27" w:rsidP="005B5A27">
      <w:pPr>
        <w:pStyle w:val="ListParagraph"/>
        <w:tabs>
          <w:tab w:val="left" w:pos="709"/>
        </w:tabs>
        <w:spacing w:after="0" w:line="360" w:lineRule="auto"/>
        <w:ind w:left="993"/>
        <w:jc w:val="both"/>
        <w:rPr>
          <w:rFonts w:ascii="Times New Roman" w:hAnsi="Times New Roman" w:cs="Times New Roman"/>
          <w:bCs/>
          <w:sz w:val="24"/>
          <w:szCs w:val="24"/>
          <w:lang w:val="en-US"/>
        </w:rPr>
      </w:pPr>
    </w:p>
    <w:p w:rsidR="005B5A27" w:rsidRPr="00B915D6" w:rsidRDefault="005B5A27" w:rsidP="005B5A27">
      <w:pPr>
        <w:pStyle w:val="ListParagraph"/>
        <w:numPr>
          <w:ilvl w:val="0"/>
          <w:numId w:val="3"/>
        </w:numPr>
        <w:spacing w:after="0" w:line="360" w:lineRule="auto"/>
        <w:ind w:left="709" w:hanging="284"/>
        <w:rPr>
          <w:rFonts w:ascii="Times New Roman" w:hAnsi="Times New Roman" w:cs="Times New Roman"/>
          <w:b/>
          <w:sz w:val="24"/>
          <w:szCs w:val="24"/>
        </w:rPr>
      </w:pPr>
      <w:r w:rsidRPr="00360CB6">
        <w:rPr>
          <w:rFonts w:ascii="Times New Roman" w:hAnsi="Times New Roman" w:cs="Times New Roman"/>
          <w:b/>
          <w:sz w:val="24"/>
          <w:szCs w:val="24"/>
        </w:rPr>
        <w:t>Profil Kelompok Be</w:t>
      </w:r>
      <w:r>
        <w:rPr>
          <w:rFonts w:ascii="Times New Roman" w:hAnsi="Times New Roman" w:cs="Times New Roman"/>
          <w:b/>
          <w:sz w:val="24"/>
          <w:szCs w:val="24"/>
        </w:rPr>
        <w:t>rmain(KB) Harapan Ibu Mulyoharj</w:t>
      </w:r>
      <w:r>
        <w:rPr>
          <w:rFonts w:ascii="Times New Roman" w:hAnsi="Times New Roman" w:cs="Times New Roman"/>
          <w:b/>
          <w:sz w:val="24"/>
          <w:szCs w:val="24"/>
          <w:lang w:val="en-US"/>
        </w:rPr>
        <w:t>o</w:t>
      </w:r>
    </w:p>
    <w:p w:rsidR="005B5A27" w:rsidRPr="00360CB6" w:rsidRDefault="005B5A27" w:rsidP="005B5A27">
      <w:pPr>
        <w:pStyle w:val="ListParagraph"/>
        <w:numPr>
          <w:ilvl w:val="0"/>
          <w:numId w:val="4"/>
        </w:numPr>
        <w:spacing w:after="0" w:line="360" w:lineRule="auto"/>
        <w:ind w:left="993" w:hanging="284"/>
        <w:rPr>
          <w:rFonts w:ascii="Times New Roman" w:hAnsi="Times New Roman" w:cs="Times New Roman"/>
          <w:b/>
          <w:sz w:val="24"/>
          <w:szCs w:val="24"/>
        </w:rPr>
      </w:pPr>
      <w:r w:rsidRPr="00360CB6">
        <w:rPr>
          <w:rFonts w:ascii="Times New Roman" w:hAnsi="Times New Roman" w:cs="Times New Roman"/>
          <w:b/>
          <w:sz w:val="24"/>
          <w:szCs w:val="24"/>
        </w:rPr>
        <w:t>Identitas Sekolah</w:t>
      </w:r>
    </w:p>
    <w:p w:rsidR="005B5A27" w:rsidRPr="00360CB6" w:rsidRDefault="005B5A27" w:rsidP="005B5A27">
      <w:pPr>
        <w:pStyle w:val="NoSpacing"/>
        <w:numPr>
          <w:ilvl w:val="0"/>
          <w:numId w:val="5"/>
        </w:numPr>
        <w:tabs>
          <w:tab w:val="left" w:pos="5103"/>
        </w:tabs>
        <w:spacing w:line="360" w:lineRule="auto"/>
        <w:ind w:left="1276"/>
        <w:rPr>
          <w:sz w:val="24"/>
          <w:szCs w:val="24"/>
        </w:rPr>
      </w:pPr>
      <w:r w:rsidRPr="00360CB6">
        <w:rPr>
          <w:rFonts w:ascii="Times New Roman" w:hAnsi="Times New Roman" w:cs="Times New Roman"/>
          <w:sz w:val="24"/>
          <w:szCs w:val="24"/>
        </w:rPr>
        <w:t>Nama lembaga</w:t>
      </w:r>
      <w:r w:rsidRPr="00360CB6">
        <w:rPr>
          <w:rFonts w:ascii="Times New Roman" w:hAnsi="Times New Roman" w:cs="Times New Roman"/>
          <w:sz w:val="24"/>
          <w:szCs w:val="24"/>
        </w:rPr>
        <w:tab/>
        <w:t>: Harapan Ibu</w:t>
      </w:r>
    </w:p>
    <w:p w:rsidR="005B5A27" w:rsidRPr="00360CB6" w:rsidRDefault="005B5A27" w:rsidP="005B5A27">
      <w:pPr>
        <w:pStyle w:val="NoSpacing"/>
        <w:numPr>
          <w:ilvl w:val="0"/>
          <w:numId w:val="5"/>
        </w:numPr>
        <w:tabs>
          <w:tab w:val="left" w:pos="5103"/>
        </w:tabs>
        <w:spacing w:line="360" w:lineRule="auto"/>
        <w:ind w:left="1276"/>
        <w:rPr>
          <w:sz w:val="24"/>
          <w:szCs w:val="24"/>
        </w:rPr>
      </w:pPr>
      <w:r w:rsidRPr="00360CB6">
        <w:rPr>
          <w:rFonts w:ascii="Times New Roman" w:hAnsi="Times New Roman" w:cs="Times New Roman"/>
          <w:sz w:val="24"/>
          <w:szCs w:val="24"/>
        </w:rPr>
        <w:t>NPSN</w:t>
      </w:r>
      <w:r w:rsidRPr="00360CB6">
        <w:rPr>
          <w:rFonts w:ascii="Times New Roman" w:hAnsi="Times New Roman" w:cs="Times New Roman"/>
          <w:sz w:val="24"/>
          <w:szCs w:val="24"/>
        </w:rPr>
        <w:tab/>
        <w:t>: 69807898</w:t>
      </w:r>
    </w:p>
    <w:p w:rsidR="005B5A27" w:rsidRPr="00360CB6" w:rsidRDefault="005B5A27" w:rsidP="005B5A27">
      <w:pPr>
        <w:pStyle w:val="NoSpacing"/>
        <w:numPr>
          <w:ilvl w:val="0"/>
          <w:numId w:val="5"/>
        </w:numPr>
        <w:tabs>
          <w:tab w:val="left" w:pos="5103"/>
        </w:tabs>
        <w:spacing w:line="360" w:lineRule="auto"/>
        <w:ind w:left="1276"/>
        <w:rPr>
          <w:sz w:val="24"/>
          <w:szCs w:val="24"/>
        </w:rPr>
      </w:pPr>
      <w:r w:rsidRPr="00360CB6">
        <w:rPr>
          <w:rFonts w:ascii="Times New Roman" w:hAnsi="Times New Roman" w:cs="Times New Roman"/>
          <w:sz w:val="24"/>
          <w:szCs w:val="24"/>
        </w:rPr>
        <w:t>No. Ijin Operasional</w:t>
      </w:r>
      <w:r w:rsidRPr="00360CB6">
        <w:rPr>
          <w:rFonts w:ascii="Times New Roman" w:hAnsi="Times New Roman" w:cs="Times New Roman"/>
          <w:sz w:val="24"/>
          <w:szCs w:val="24"/>
        </w:rPr>
        <w:tab/>
        <w:t>: 437-1683-2011</w:t>
      </w:r>
    </w:p>
    <w:p w:rsidR="005B5A27" w:rsidRPr="00360CB6" w:rsidRDefault="005B5A27" w:rsidP="005B5A27">
      <w:pPr>
        <w:pStyle w:val="NoSpacing"/>
        <w:numPr>
          <w:ilvl w:val="0"/>
          <w:numId w:val="5"/>
        </w:numPr>
        <w:tabs>
          <w:tab w:val="left" w:pos="5103"/>
        </w:tabs>
        <w:spacing w:line="360" w:lineRule="auto"/>
        <w:ind w:left="1276"/>
        <w:rPr>
          <w:sz w:val="24"/>
          <w:szCs w:val="24"/>
        </w:rPr>
      </w:pPr>
      <w:r w:rsidRPr="00360CB6">
        <w:rPr>
          <w:rFonts w:ascii="Times New Roman" w:hAnsi="Times New Roman" w:cs="Times New Roman"/>
          <w:sz w:val="24"/>
          <w:szCs w:val="24"/>
        </w:rPr>
        <w:t>Tanggal Operasional</w:t>
      </w:r>
      <w:r w:rsidRPr="00360CB6">
        <w:rPr>
          <w:rFonts w:ascii="Times New Roman" w:hAnsi="Times New Roman" w:cs="Times New Roman"/>
          <w:sz w:val="24"/>
          <w:szCs w:val="24"/>
        </w:rPr>
        <w:tab/>
        <w:t>: 03/Agustus/2011</w:t>
      </w:r>
    </w:p>
    <w:p w:rsidR="005B5A27" w:rsidRPr="00360CB6" w:rsidRDefault="005B5A27" w:rsidP="005B5A27">
      <w:pPr>
        <w:pStyle w:val="NoSpacing"/>
        <w:numPr>
          <w:ilvl w:val="0"/>
          <w:numId w:val="5"/>
        </w:numPr>
        <w:tabs>
          <w:tab w:val="left" w:pos="5103"/>
        </w:tabs>
        <w:spacing w:line="360" w:lineRule="auto"/>
        <w:ind w:left="1276"/>
        <w:rPr>
          <w:sz w:val="24"/>
          <w:szCs w:val="24"/>
        </w:rPr>
      </w:pPr>
      <w:r w:rsidRPr="00360CB6">
        <w:rPr>
          <w:rFonts w:ascii="Times New Roman" w:hAnsi="Times New Roman" w:cs="Times New Roman"/>
          <w:sz w:val="24"/>
          <w:szCs w:val="24"/>
        </w:rPr>
        <w:t>Jenis Program yang Dilaksanakan</w:t>
      </w:r>
      <w:r w:rsidRPr="00360CB6">
        <w:rPr>
          <w:rFonts w:ascii="Times New Roman" w:hAnsi="Times New Roman" w:cs="Times New Roman"/>
          <w:sz w:val="24"/>
          <w:szCs w:val="24"/>
        </w:rPr>
        <w:tab/>
        <w:t>: Kelompok Bermain</w:t>
      </w:r>
    </w:p>
    <w:p w:rsidR="005B5A27" w:rsidRPr="00360CB6" w:rsidRDefault="005B5A27" w:rsidP="005B5A27">
      <w:pPr>
        <w:pStyle w:val="NoSpacing"/>
        <w:numPr>
          <w:ilvl w:val="0"/>
          <w:numId w:val="5"/>
        </w:numPr>
        <w:spacing w:line="360" w:lineRule="auto"/>
        <w:ind w:left="1276"/>
        <w:rPr>
          <w:sz w:val="24"/>
          <w:szCs w:val="24"/>
        </w:rPr>
      </w:pPr>
      <w:r w:rsidRPr="00360CB6">
        <w:rPr>
          <w:rFonts w:ascii="Times New Roman" w:hAnsi="Times New Roman" w:cs="Times New Roman"/>
          <w:sz w:val="24"/>
          <w:szCs w:val="24"/>
        </w:rPr>
        <w:t>Alamat Lembaga</w:t>
      </w:r>
    </w:p>
    <w:p w:rsidR="005B5A27" w:rsidRPr="00360CB6" w:rsidRDefault="005B5A27" w:rsidP="005B5A27">
      <w:pPr>
        <w:pStyle w:val="NoSpacing"/>
        <w:numPr>
          <w:ilvl w:val="0"/>
          <w:numId w:val="6"/>
        </w:numPr>
        <w:tabs>
          <w:tab w:val="left" w:pos="5103"/>
        </w:tabs>
        <w:spacing w:line="360" w:lineRule="auto"/>
        <w:ind w:left="1560" w:hanging="284"/>
        <w:rPr>
          <w:rFonts w:asciiTheme="majorBidi" w:hAnsiTheme="majorBidi" w:cstheme="majorBidi"/>
          <w:sz w:val="24"/>
          <w:szCs w:val="24"/>
        </w:rPr>
      </w:pPr>
      <w:r w:rsidRPr="00360CB6">
        <w:rPr>
          <w:rFonts w:asciiTheme="majorBidi" w:hAnsiTheme="majorBidi" w:cstheme="majorBidi"/>
          <w:sz w:val="24"/>
          <w:szCs w:val="24"/>
        </w:rPr>
        <w:t>Jalan</w:t>
      </w:r>
      <w:r w:rsidRPr="00360CB6">
        <w:rPr>
          <w:rFonts w:asciiTheme="majorBidi" w:hAnsiTheme="majorBidi" w:cstheme="majorBidi"/>
          <w:sz w:val="24"/>
          <w:szCs w:val="24"/>
        </w:rPr>
        <w:tab/>
        <w:t>: Mandala</w:t>
      </w:r>
    </w:p>
    <w:p w:rsidR="005B5A27" w:rsidRPr="00360CB6" w:rsidRDefault="005B5A27" w:rsidP="005B5A27">
      <w:pPr>
        <w:pStyle w:val="NoSpacing"/>
        <w:numPr>
          <w:ilvl w:val="0"/>
          <w:numId w:val="6"/>
        </w:numPr>
        <w:tabs>
          <w:tab w:val="left" w:pos="5103"/>
        </w:tabs>
        <w:spacing w:line="360" w:lineRule="auto"/>
        <w:ind w:left="1560" w:hanging="284"/>
        <w:rPr>
          <w:rFonts w:asciiTheme="majorBidi" w:hAnsiTheme="majorBidi" w:cstheme="majorBidi"/>
          <w:sz w:val="24"/>
          <w:szCs w:val="24"/>
        </w:rPr>
      </w:pPr>
      <w:r w:rsidRPr="00360CB6">
        <w:rPr>
          <w:rFonts w:asciiTheme="majorBidi" w:hAnsiTheme="majorBidi" w:cstheme="majorBidi"/>
          <w:sz w:val="24"/>
          <w:szCs w:val="24"/>
        </w:rPr>
        <w:t>Rt/Rw/Dusun</w:t>
      </w:r>
      <w:r w:rsidRPr="00360CB6">
        <w:rPr>
          <w:rFonts w:asciiTheme="majorBidi" w:hAnsiTheme="majorBidi" w:cstheme="majorBidi"/>
          <w:sz w:val="24"/>
          <w:szCs w:val="24"/>
        </w:rPr>
        <w:tab/>
        <w:t>: 06/19/Mulyoharjo</w:t>
      </w:r>
    </w:p>
    <w:p w:rsidR="005B5A27" w:rsidRPr="00360CB6" w:rsidRDefault="005B5A27" w:rsidP="005B5A27">
      <w:pPr>
        <w:pStyle w:val="NoSpacing"/>
        <w:numPr>
          <w:ilvl w:val="0"/>
          <w:numId w:val="6"/>
        </w:numPr>
        <w:tabs>
          <w:tab w:val="left" w:pos="5103"/>
        </w:tabs>
        <w:spacing w:line="360" w:lineRule="auto"/>
        <w:ind w:left="1560" w:hanging="284"/>
        <w:rPr>
          <w:rFonts w:asciiTheme="majorBidi" w:hAnsiTheme="majorBidi" w:cstheme="majorBidi"/>
          <w:sz w:val="24"/>
          <w:szCs w:val="24"/>
        </w:rPr>
      </w:pPr>
      <w:r w:rsidRPr="00360CB6">
        <w:rPr>
          <w:rFonts w:asciiTheme="majorBidi" w:hAnsiTheme="majorBidi" w:cstheme="majorBidi"/>
          <w:sz w:val="24"/>
          <w:szCs w:val="24"/>
        </w:rPr>
        <w:t>Desa/Kelurahan</w:t>
      </w:r>
      <w:r w:rsidRPr="00360CB6">
        <w:rPr>
          <w:rFonts w:asciiTheme="majorBidi" w:hAnsiTheme="majorBidi" w:cstheme="majorBidi"/>
          <w:sz w:val="24"/>
          <w:szCs w:val="24"/>
        </w:rPr>
        <w:tab/>
        <w:t>: Mulyoharjo</w:t>
      </w:r>
    </w:p>
    <w:p w:rsidR="005B5A27" w:rsidRPr="00360CB6" w:rsidRDefault="005B5A27" w:rsidP="005B5A27">
      <w:pPr>
        <w:pStyle w:val="NoSpacing"/>
        <w:numPr>
          <w:ilvl w:val="0"/>
          <w:numId w:val="6"/>
        </w:numPr>
        <w:tabs>
          <w:tab w:val="left" w:pos="5103"/>
        </w:tabs>
        <w:spacing w:line="360" w:lineRule="auto"/>
        <w:ind w:left="1560" w:hanging="284"/>
        <w:rPr>
          <w:rFonts w:asciiTheme="majorBidi" w:hAnsiTheme="majorBidi" w:cstheme="majorBidi"/>
          <w:sz w:val="24"/>
          <w:szCs w:val="24"/>
        </w:rPr>
      </w:pPr>
      <w:r w:rsidRPr="00360CB6">
        <w:rPr>
          <w:rFonts w:asciiTheme="majorBidi" w:hAnsiTheme="majorBidi" w:cstheme="majorBidi"/>
          <w:sz w:val="24"/>
          <w:szCs w:val="24"/>
        </w:rPr>
        <w:t>Kecamatan</w:t>
      </w:r>
      <w:r w:rsidRPr="00360CB6">
        <w:rPr>
          <w:rFonts w:asciiTheme="majorBidi" w:hAnsiTheme="majorBidi" w:cstheme="majorBidi"/>
          <w:sz w:val="24"/>
          <w:szCs w:val="24"/>
        </w:rPr>
        <w:tab/>
        <w:t>: Pemalang</w:t>
      </w:r>
    </w:p>
    <w:p w:rsidR="005B5A27" w:rsidRPr="00360CB6" w:rsidRDefault="005B5A27" w:rsidP="005B5A27">
      <w:pPr>
        <w:pStyle w:val="NoSpacing"/>
        <w:numPr>
          <w:ilvl w:val="0"/>
          <w:numId w:val="6"/>
        </w:numPr>
        <w:tabs>
          <w:tab w:val="left" w:pos="5103"/>
        </w:tabs>
        <w:spacing w:line="360" w:lineRule="auto"/>
        <w:ind w:left="1560" w:hanging="284"/>
        <w:rPr>
          <w:rFonts w:asciiTheme="majorBidi" w:hAnsiTheme="majorBidi" w:cstheme="majorBidi"/>
          <w:sz w:val="24"/>
          <w:szCs w:val="24"/>
        </w:rPr>
      </w:pPr>
      <w:r w:rsidRPr="00360CB6">
        <w:rPr>
          <w:rFonts w:asciiTheme="majorBidi" w:hAnsiTheme="majorBidi" w:cstheme="majorBidi"/>
          <w:sz w:val="24"/>
          <w:szCs w:val="24"/>
        </w:rPr>
        <w:lastRenderedPageBreak/>
        <w:t>Kabupaten</w:t>
      </w:r>
      <w:r w:rsidRPr="00360CB6">
        <w:rPr>
          <w:rFonts w:asciiTheme="majorBidi" w:hAnsiTheme="majorBidi" w:cstheme="majorBidi"/>
          <w:sz w:val="24"/>
          <w:szCs w:val="24"/>
        </w:rPr>
        <w:tab/>
        <w:t>: Pemalang</w:t>
      </w:r>
    </w:p>
    <w:p w:rsidR="005B5A27" w:rsidRPr="00360CB6" w:rsidRDefault="005B5A27" w:rsidP="005B5A27">
      <w:pPr>
        <w:pStyle w:val="NoSpacing"/>
        <w:numPr>
          <w:ilvl w:val="0"/>
          <w:numId w:val="6"/>
        </w:numPr>
        <w:tabs>
          <w:tab w:val="left" w:pos="5103"/>
        </w:tabs>
        <w:spacing w:line="360" w:lineRule="auto"/>
        <w:ind w:left="1560" w:hanging="284"/>
        <w:rPr>
          <w:rFonts w:asciiTheme="majorBidi" w:hAnsiTheme="majorBidi" w:cstheme="majorBidi"/>
          <w:sz w:val="24"/>
          <w:szCs w:val="24"/>
        </w:rPr>
      </w:pPr>
      <w:r w:rsidRPr="00360CB6">
        <w:rPr>
          <w:rFonts w:asciiTheme="majorBidi" w:hAnsiTheme="majorBidi" w:cstheme="majorBidi"/>
          <w:sz w:val="24"/>
          <w:szCs w:val="24"/>
        </w:rPr>
        <w:t>Profinsi</w:t>
      </w:r>
      <w:r w:rsidRPr="00360CB6">
        <w:rPr>
          <w:rFonts w:asciiTheme="majorBidi" w:hAnsiTheme="majorBidi" w:cstheme="majorBidi"/>
          <w:sz w:val="24"/>
          <w:szCs w:val="24"/>
        </w:rPr>
        <w:tab/>
        <w:t>: Jawa Tengah</w:t>
      </w:r>
    </w:p>
    <w:p w:rsidR="005B5A27" w:rsidRPr="00360CB6" w:rsidRDefault="005B5A27" w:rsidP="005B5A27">
      <w:pPr>
        <w:pStyle w:val="NoSpacing"/>
        <w:numPr>
          <w:ilvl w:val="0"/>
          <w:numId w:val="6"/>
        </w:numPr>
        <w:tabs>
          <w:tab w:val="left" w:pos="5103"/>
        </w:tabs>
        <w:spacing w:line="360" w:lineRule="auto"/>
        <w:ind w:left="1560" w:hanging="284"/>
        <w:rPr>
          <w:rFonts w:asciiTheme="majorBidi" w:hAnsiTheme="majorBidi" w:cstheme="majorBidi"/>
          <w:sz w:val="24"/>
          <w:szCs w:val="24"/>
        </w:rPr>
      </w:pPr>
      <w:r w:rsidRPr="00360CB6">
        <w:rPr>
          <w:rFonts w:asciiTheme="majorBidi" w:hAnsiTheme="majorBidi" w:cstheme="majorBidi"/>
          <w:sz w:val="24"/>
          <w:szCs w:val="24"/>
        </w:rPr>
        <w:t>Kode Pos</w:t>
      </w:r>
      <w:r w:rsidRPr="00360CB6">
        <w:rPr>
          <w:rFonts w:asciiTheme="majorBidi" w:hAnsiTheme="majorBidi" w:cstheme="majorBidi"/>
          <w:sz w:val="24"/>
          <w:szCs w:val="24"/>
        </w:rPr>
        <w:tab/>
        <w:t>: 32313</w:t>
      </w:r>
    </w:p>
    <w:p w:rsidR="005B5A27" w:rsidRPr="00360CB6" w:rsidRDefault="005B5A27" w:rsidP="005B5A27">
      <w:pPr>
        <w:pStyle w:val="NoSpacing"/>
        <w:numPr>
          <w:ilvl w:val="0"/>
          <w:numId w:val="6"/>
        </w:numPr>
        <w:tabs>
          <w:tab w:val="left" w:pos="5103"/>
        </w:tabs>
        <w:spacing w:line="360" w:lineRule="auto"/>
        <w:ind w:left="1560" w:hanging="284"/>
        <w:rPr>
          <w:rFonts w:asciiTheme="majorBidi" w:hAnsiTheme="majorBidi" w:cstheme="majorBidi"/>
          <w:sz w:val="24"/>
          <w:szCs w:val="24"/>
        </w:rPr>
      </w:pPr>
      <w:r w:rsidRPr="00360CB6">
        <w:rPr>
          <w:rFonts w:asciiTheme="majorBidi" w:hAnsiTheme="majorBidi" w:cstheme="majorBidi"/>
          <w:sz w:val="24"/>
          <w:szCs w:val="24"/>
        </w:rPr>
        <w:t>No. Telp/Hp</w:t>
      </w:r>
      <w:r w:rsidRPr="00360CB6">
        <w:rPr>
          <w:rFonts w:asciiTheme="majorBidi" w:hAnsiTheme="majorBidi" w:cstheme="majorBidi"/>
          <w:sz w:val="24"/>
          <w:szCs w:val="24"/>
        </w:rPr>
        <w:tab/>
        <w:t>:081931705050</w:t>
      </w:r>
    </w:p>
    <w:p w:rsidR="005B5A27" w:rsidRPr="00360CB6" w:rsidRDefault="005B5A27" w:rsidP="005B5A27">
      <w:pPr>
        <w:pStyle w:val="NoSpacing"/>
        <w:numPr>
          <w:ilvl w:val="0"/>
          <w:numId w:val="5"/>
        </w:numPr>
        <w:tabs>
          <w:tab w:val="left" w:pos="1276"/>
        </w:tabs>
        <w:spacing w:line="360" w:lineRule="auto"/>
        <w:ind w:firstLine="131"/>
        <w:rPr>
          <w:rFonts w:asciiTheme="majorBidi" w:hAnsiTheme="majorBidi" w:cstheme="majorBidi"/>
          <w:sz w:val="24"/>
          <w:szCs w:val="24"/>
        </w:rPr>
      </w:pPr>
      <w:r w:rsidRPr="00360CB6">
        <w:rPr>
          <w:rFonts w:asciiTheme="majorBidi" w:hAnsiTheme="majorBidi" w:cstheme="majorBidi"/>
          <w:sz w:val="24"/>
          <w:szCs w:val="24"/>
        </w:rPr>
        <w:t>Kepala KB/SPS/TPA</w:t>
      </w:r>
    </w:p>
    <w:p w:rsidR="005B5A27" w:rsidRPr="00360CB6" w:rsidRDefault="005B5A27" w:rsidP="005B5A27">
      <w:pPr>
        <w:pStyle w:val="NoSpacing"/>
        <w:numPr>
          <w:ilvl w:val="0"/>
          <w:numId w:val="7"/>
        </w:numPr>
        <w:tabs>
          <w:tab w:val="left" w:pos="5103"/>
        </w:tabs>
        <w:spacing w:line="360" w:lineRule="auto"/>
        <w:ind w:left="1560" w:hanging="284"/>
        <w:rPr>
          <w:rFonts w:asciiTheme="majorBidi" w:hAnsiTheme="majorBidi" w:cstheme="majorBidi"/>
          <w:sz w:val="24"/>
          <w:szCs w:val="24"/>
        </w:rPr>
      </w:pPr>
      <w:r w:rsidRPr="00360CB6">
        <w:rPr>
          <w:rFonts w:asciiTheme="majorBidi" w:hAnsiTheme="majorBidi" w:cstheme="majorBidi"/>
          <w:sz w:val="24"/>
          <w:szCs w:val="24"/>
        </w:rPr>
        <w:t>Nama Lengkap</w:t>
      </w:r>
      <w:r w:rsidRPr="00360CB6">
        <w:rPr>
          <w:rFonts w:asciiTheme="majorBidi" w:hAnsiTheme="majorBidi" w:cstheme="majorBidi"/>
          <w:sz w:val="24"/>
          <w:szCs w:val="24"/>
        </w:rPr>
        <w:tab/>
        <w:t>: Dessy Laksani, S.Pd.</w:t>
      </w:r>
    </w:p>
    <w:p w:rsidR="005B5A27" w:rsidRPr="00360CB6" w:rsidRDefault="005B5A27" w:rsidP="005B5A27">
      <w:pPr>
        <w:pStyle w:val="NoSpacing"/>
        <w:numPr>
          <w:ilvl w:val="0"/>
          <w:numId w:val="7"/>
        </w:numPr>
        <w:tabs>
          <w:tab w:val="left" w:pos="1560"/>
          <w:tab w:val="left" w:pos="5103"/>
        </w:tabs>
        <w:spacing w:line="360" w:lineRule="auto"/>
        <w:ind w:hanging="2203"/>
        <w:rPr>
          <w:rFonts w:asciiTheme="majorBidi" w:hAnsiTheme="majorBidi" w:cstheme="majorBidi"/>
          <w:sz w:val="24"/>
          <w:szCs w:val="24"/>
        </w:rPr>
      </w:pPr>
      <w:r w:rsidRPr="00360CB6">
        <w:rPr>
          <w:rFonts w:asciiTheme="majorBidi" w:hAnsiTheme="majorBidi" w:cstheme="majorBidi"/>
          <w:sz w:val="24"/>
          <w:szCs w:val="24"/>
        </w:rPr>
        <w:t>Jabatan</w:t>
      </w:r>
      <w:r w:rsidRPr="00360CB6">
        <w:rPr>
          <w:rFonts w:asciiTheme="majorBidi" w:hAnsiTheme="majorBidi" w:cstheme="majorBidi"/>
          <w:sz w:val="24"/>
          <w:szCs w:val="24"/>
        </w:rPr>
        <w:tab/>
      </w:r>
      <w:r w:rsidRPr="00360CB6">
        <w:rPr>
          <w:rFonts w:asciiTheme="majorBidi" w:hAnsiTheme="majorBidi" w:cstheme="majorBidi"/>
          <w:sz w:val="24"/>
          <w:szCs w:val="24"/>
          <w:lang w:val="en-US"/>
        </w:rPr>
        <w:tab/>
      </w:r>
      <w:r w:rsidRPr="00360CB6">
        <w:rPr>
          <w:rFonts w:asciiTheme="majorBidi" w:hAnsiTheme="majorBidi" w:cstheme="majorBidi"/>
          <w:sz w:val="24"/>
          <w:szCs w:val="24"/>
        </w:rPr>
        <w:t>: Kepala</w:t>
      </w:r>
    </w:p>
    <w:p w:rsidR="005B5A27" w:rsidRPr="00360CB6" w:rsidRDefault="005B5A27" w:rsidP="005B5A27">
      <w:pPr>
        <w:pStyle w:val="NoSpacing"/>
        <w:numPr>
          <w:ilvl w:val="0"/>
          <w:numId w:val="7"/>
        </w:numPr>
        <w:tabs>
          <w:tab w:val="left" w:pos="5103"/>
        </w:tabs>
        <w:spacing w:line="360" w:lineRule="auto"/>
        <w:ind w:left="1560" w:hanging="284"/>
        <w:rPr>
          <w:rFonts w:asciiTheme="majorBidi" w:hAnsiTheme="majorBidi" w:cstheme="majorBidi"/>
          <w:sz w:val="24"/>
          <w:szCs w:val="24"/>
        </w:rPr>
      </w:pPr>
      <w:r w:rsidRPr="00360CB6">
        <w:rPr>
          <w:rFonts w:asciiTheme="majorBidi" w:hAnsiTheme="majorBidi" w:cstheme="majorBidi"/>
          <w:sz w:val="24"/>
          <w:szCs w:val="24"/>
        </w:rPr>
        <w:t>No. Telp/Hp</w:t>
      </w:r>
      <w:r w:rsidRPr="00360CB6">
        <w:rPr>
          <w:rFonts w:asciiTheme="majorBidi" w:hAnsiTheme="majorBidi" w:cstheme="majorBidi"/>
          <w:sz w:val="24"/>
          <w:szCs w:val="24"/>
        </w:rPr>
        <w:tab/>
        <w:t>: 081931705050</w:t>
      </w:r>
    </w:p>
    <w:p w:rsidR="005B5A27" w:rsidRPr="00360CB6" w:rsidRDefault="005B5A27" w:rsidP="005B5A27">
      <w:pPr>
        <w:pStyle w:val="NoSpacing"/>
        <w:numPr>
          <w:ilvl w:val="0"/>
          <w:numId w:val="5"/>
        </w:numPr>
        <w:tabs>
          <w:tab w:val="left" w:pos="1276"/>
        </w:tabs>
        <w:spacing w:line="360" w:lineRule="auto"/>
        <w:ind w:firstLine="131"/>
        <w:jc w:val="both"/>
        <w:rPr>
          <w:rFonts w:asciiTheme="majorBidi" w:hAnsiTheme="majorBidi" w:cstheme="majorBidi"/>
          <w:sz w:val="24"/>
          <w:szCs w:val="24"/>
        </w:rPr>
      </w:pPr>
      <w:r w:rsidRPr="00360CB6">
        <w:rPr>
          <w:rFonts w:asciiTheme="majorBidi" w:hAnsiTheme="majorBidi" w:cstheme="majorBidi"/>
          <w:sz w:val="24"/>
          <w:szCs w:val="24"/>
        </w:rPr>
        <w:t>Akte Notaris Pendidikan Organisasi/Yaya</w:t>
      </w:r>
      <w:r w:rsidR="0019428D">
        <w:rPr>
          <w:rFonts w:asciiTheme="majorBidi" w:hAnsiTheme="majorBidi" w:cstheme="majorBidi"/>
          <w:sz w:val="24"/>
          <w:szCs w:val="24"/>
        </w:rPr>
        <w:t xml:space="preserve">san ada copy terlampir </w:t>
      </w:r>
    </w:p>
    <w:p w:rsidR="005B5A27" w:rsidRPr="00360CB6" w:rsidRDefault="005B5A27" w:rsidP="005B5A27">
      <w:pPr>
        <w:pStyle w:val="NoSpacing"/>
        <w:numPr>
          <w:ilvl w:val="0"/>
          <w:numId w:val="8"/>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Dikeluarkan Oleh</w:t>
      </w:r>
      <w:r w:rsidRPr="00360CB6">
        <w:rPr>
          <w:rFonts w:asciiTheme="majorBidi" w:hAnsiTheme="majorBidi" w:cstheme="majorBidi"/>
          <w:sz w:val="24"/>
          <w:szCs w:val="24"/>
        </w:rPr>
        <w:tab/>
        <w:t>: Notaris sugiarto, SH.</w:t>
      </w:r>
    </w:p>
    <w:p w:rsidR="005B5A27" w:rsidRPr="00360CB6" w:rsidRDefault="005B5A27" w:rsidP="005B5A27">
      <w:pPr>
        <w:pStyle w:val="NoSpacing"/>
        <w:numPr>
          <w:ilvl w:val="0"/>
          <w:numId w:val="8"/>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Nomor</w:t>
      </w:r>
      <w:r w:rsidRPr="00360CB6">
        <w:rPr>
          <w:rFonts w:asciiTheme="majorBidi" w:hAnsiTheme="majorBidi" w:cstheme="majorBidi"/>
          <w:sz w:val="24"/>
          <w:szCs w:val="24"/>
        </w:rPr>
        <w:tab/>
        <w:t>: 3-XA-2005</w:t>
      </w:r>
    </w:p>
    <w:p w:rsidR="005B5A27" w:rsidRPr="00360CB6" w:rsidRDefault="005B5A27" w:rsidP="005B5A27">
      <w:pPr>
        <w:pStyle w:val="NoSpacing"/>
        <w:numPr>
          <w:ilvl w:val="0"/>
          <w:numId w:val="8"/>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Nomor akte</w:t>
      </w:r>
      <w:r w:rsidRPr="00360CB6">
        <w:rPr>
          <w:rFonts w:asciiTheme="majorBidi" w:hAnsiTheme="majorBidi" w:cstheme="majorBidi"/>
          <w:sz w:val="24"/>
          <w:szCs w:val="24"/>
        </w:rPr>
        <w:tab/>
        <w:t>: 21</w:t>
      </w:r>
    </w:p>
    <w:p w:rsidR="005B5A27" w:rsidRPr="00360CB6" w:rsidRDefault="005B5A27" w:rsidP="005B5A27">
      <w:pPr>
        <w:pStyle w:val="NoSpacing"/>
        <w:numPr>
          <w:ilvl w:val="0"/>
          <w:numId w:val="8"/>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Tanggal/Bulan/Tahun</w:t>
      </w:r>
      <w:r w:rsidRPr="00360CB6">
        <w:rPr>
          <w:rFonts w:asciiTheme="majorBidi" w:hAnsiTheme="majorBidi" w:cstheme="majorBidi"/>
          <w:sz w:val="24"/>
          <w:szCs w:val="24"/>
        </w:rPr>
        <w:tab/>
        <w:t>: 14/Oktober/2011</w:t>
      </w:r>
    </w:p>
    <w:p w:rsidR="005B5A27" w:rsidRPr="00360CB6" w:rsidRDefault="005B5A27" w:rsidP="005B5A27">
      <w:pPr>
        <w:pStyle w:val="NoSpacing"/>
        <w:numPr>
          <w:ilvl w:val="0"/>
          <w:numId w:val="5"/>
        </w:numPr>
        <w:tabs>
          <w:tab w:val="left" w:pos="5103"/>
        </w:tabs>
        <w:spacing w:line="360" w:lineRule="auto"/>
        <w:ind w:left="1276" w:hanging="425"/>
        <w:jc w:val="both"/>
        <w:rPr>
          <w:rFonts w:asciiTheme="majorBidi" w:hAnsiTheme="majorBidi" w:cstheme="majorBidi"/>
          <w:sz w:val="24"/>
          <w:szCs w:val="24"/>
        </w:rPr>
      </w:pPr>
      <w:r w:rsidRPr="00360CB6">
        <w:rPr>
          <w:rFonts w:asciiTheme="majorBidi" w:hAnsiTheme="majorBidi" w:cstheme="majorBidi"/>
          <w:sz w:val="24"/>
          <w:szCs w:val="24"/>
        </w:rPr>
        <w:t>Akte Notaris Pendirian Lembaga Pendidikan atau Pengesahan Notaris Pendirian</w:t>
      </w:r>
    </w:p>
    <w:p w:rsidR="005B5A27" w:rsidRPr="00360CB6" w:rsidRDefault="0019428D" w:rsidP="005B5A27">
      <w:pPr>
        <w:pStyle w:val="NoSpacing"/>
        <w:tabs>
          <w:tab w:val="left" w:pos="5103"/>
        </w:tabs>
        <w:spacing w:line="360" w:lineRule="auto"/>
        <w:ind w:left="1276"/>
        <w:jc w:val="both"/>
        <w:rPr>
          <w:rFonts w:asciiTheme="majorBidi" w:hAnsiTheme="majorBidi" w:cstheme="majorBidi"/>
          <w:sz w:val="24"/>
          <w:szCs w:val="24"/>
        </w:rPr>
      </w:pPr>
      <w:r>
        <w:rPr>
          <w:rFonts w:asciiTheme="majorBidi" w:hAnsiTheme="majorBidi" w:cstheme="majorBidi"/>
          <w:sz w:val="24"/>
          <w:szCs w:val="24"/>
        </w:rPr>
        <w:t>Lembaga PAUD ada copy terlampir</w:t>
      </w:r>
    </w:p>
    <w:p w:rsidR="005B5A27" w:rsidRPr="00360CB6" w:rsidRDefault="005B5A27" w:rsidP="005B5A27">
      <w:pPr>
        <w:pStyle w:val="NoSpacing"/>
        <w:numPr>
          <w:ilvl w:val="0"/>
          <w:numId w:val="9"/>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Dikeluarkan Oleh</w:t>
      </w:r>
      <w:r w:rsidRPr="00360CB6">
        <w:rPr>
          <w:rFonts w:asciiTheme="majorBidi" w:hAnsiTheme="majorBidi" w:cstheme="majorBidi"/>
          <w:sz w:val="24"/>
          <w:szCs w:val="24"/>
        </w:rPr>
        <w:tab/>
        <w:t>:Notaris sugiarto, SH.</w:t>
      </w:r>
    </w:p>
    <w:p w:rsidR="005B5A27" w:rsidRPr="00360CB6" w:rsidRDefault="0019428D" w:rsidP="005B5A27">
      <w:pPr>
        <w:pStyle w:val="NoSpacing"/>
        <w:numPr>
          <w:ilvl w:val="0"/>
          <w:numId w:val="9"/>
        </w:numPr>
        <w:tabs>
          <w:tab w:val="left" w:pos="5103"/>
        </w:tabs>
        <w:spacing w:line="360" w:lineRule="auto"/>
        <w:ind w:left="1560" w:hanging="284"/>
        <w:jc w:val="both"/>
        <w:rPr>
          <w:rFonts w:asciiTheme="majorBidi" w:hAnsiTheme="majorBidi" w:cstheme="majorBidi"/>
          <w:sz w:val="24"/>
          <w:szCs w:val="24"/>
        </w:rPr>
      </w:pPr>
      <w:r>
        <w:rPr>
          <w:rFonts w:asciiTheme="majorBidi" w:hAnsiTheme="majorBidi" w:cstheme="majorBidi"/>
          <w:sz w:val="24"/>
          <w:szCs w:val="24"/>
        </w:rPr>
        <w:t xml:space="preserve">Nomor </w:t>
      </w:r>
      <w:r>
        <w:rPr>
          <w:rFonts w:asciiTheme="majorBidi" w:hAnsiTheme="majorBidi" w:cstheme="majorBidi"/>
          <w:sz w:val="24"/>
          <w:szCs w:val="24"/>
        </w:rPr>
        <w:tab/>
        <w:t>:</w:t>
      </w:r>
      <w:r w:rsidR="005B5A27" w:rsidRPr="00360CB6">
        <w:rPr>
          <w:rFonts w:asciiTheme="majorBidi" w:hAnsiTheme="majorBidi" w:cstheme="majorBidi"/>
          <w:sz w:val="24"/>
          <w:szCs w:val="24"/>
        </w:rPr>
        <w:t>AHU-0024361_AH.01.07.TAHUN 2016</w:t>
      </w:r>
    </w:p>
    <w:p w:rsidR="005B5A27" w:rsidRPr="00360CB6" w:rsidRDefault="005B5A27" w:rsidP="005B5A27">
      <w:pPr>
        <w:pStyle w:val="NoSpacing"/>
        <w:numPr>
          <w:ilvl w:val="0"/>
          <w:numId w:val="9"/>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Nomor Akta</w:t>
      </w:r>
      <w:r w:rsidRPr="00360CB6">
        <w:rPr>
          <w:rFonts w:asciiTheme="majorBidi" w:hAnsiTheme="majorBidi" w:cstheme="majorBidi"/>
          <w:sz w:val="24"/>
          <w:szCs w:val="24"/>
        </w:rPr>
        <w:tab/>
        <w:t>: 522</w:t>
      </w:r>
    </w:p>
    <w:p w:rsidR="005B5A27" w:rsidRPr="00360CB6" w:rsidRDefault="005B5A27" w:rsidP="005B5A27">
      <w:pPr>
        <w:pStyle w:val="NoSpacing"/>
        <w:numPr>
          <w:ilvl w:val="0"/>
          <w:numId w:val="9"/>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Tanggal/Bulan/Tahun</w:t>
      </w:r>
      <w:r w:rsidRPr="00360CB6">
        <w:rPr>
          <w:rFonts w:asciiTheme="majorBidi" w:hAnsiTheme="majorBidi" w:cstheme="majorBidi"/>
          <w:sz w:val="24"/>
          <w:szCs w:val="24"/>
        </w:rPr>
        <w:tab/>
        <w:t>: 29/Februari/2016</w:t>
      </w:r>
    </w:p>
    <w:p w:rsidR="005B5A27" w:rsidRPr="00360CB6" w:rsidRDefault="005B5A27" w:rsidP="005B5A27">
      <w:pPr>
        <w:pStyle w:val="NoSpacing"/>
        <w:numPr>
          <w:ilvl w:val="0"/>
          <w:numId w:val="5"/>
        </w:numPr>
        <w:tabs>
          <w:tab w:val="left" w:pos="5103"/>
        </w:tabs>
        <w:spacing w:line="360" w:lineRule="auto"/>
        <w:ind w:left="1276" w:hanging="425"/>
        <w:jc w:val="both"/>
        <w:rPr>
          <w:rFonts w:asciiTheme="majorBidi" w:hAnsiTheme="majorBidi" w:cstheme="majorBidi"/>
          <w:sz w:val="24"/>
          <w:szCs w:val="24"/>
        </w:rPr>
      </w:pPr>
      <w:r w:rsidRPr="00360CB6">
        <w:rPr>
          <w:rFonts w:asciiTheme="majorBidi" w:hAnsiTheme="majorBidi" w:cstheme="majorBidi"/>
          <w:sz w:val="24"/>
          <w:szCs w:val="24"/>
        </w:rPr>
        <w:t>NPWP (Atas Nama Lembaga PAUD)</w:t>
      </w:r>
    </w:p>
    <w:p w:rsidR="005B5A27" w:rsidRPr="00360CB6" w:rsidRDefault="005B5A27" w:rsidP="005B5A27">
      <w:pPr>
        <w:pStyle w:val="NoSpacing"/>
        <w:numPr>
          <w:ilvl w:val="0"/>
          <w:numId w:val="10"/>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Nomor NPWP</w:t>
      </w:r>
      <w:r w:rsidRPr="00360CB6">
        <w:rPr>
          <w:rFonts w:asciiTheme="majorBidi" w:hAnsiTheme="majorBidi" w:cstheme="majorBidi"/>
          <w:sz w:val="24"/>
          <w:szCs w:val="24"/>
        </w:rPr>
        <w:tab/>
        <w:t>:31.436.205.4-502.000</w:t>
      </w:r>
    </w:p>
    <w:p w:rsidR="005B5A27" w:rsidRPr="00360CB6" w:rsidRDefault="005B5A27" w:rsidP="005B5A27">
      <w:pPr>
        <w:pStyle w:val="NoSpacing"/>
        <w:numPr>
          <w:ilvl w:val="0"/>
          <w:numId w:val="10"/>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Nama Di NPWP</w:t>
      </w:r>
      <w:r w:rsidRPr="00360CB6">
        <w:rPr>
          <w:rFonts w:asciiTheme="majorBidi" w:hAnsiTheme="majorBidi" w:cstheme="majorBidi"/>
          <w:sz w:val="24"/>
          <w:szCs w:val="24"/>
        </w:rPr>
        <w:tab/>
        <w:t>: KB Harapan Ibu Mulyoharjo</w:t>
      </w:r>
    </w:p>
    <w:p w:rsidR="005B5A27" w:rsidRPr="00360CB6" w:rsidRDefault="005B5A27" w:rsidP="005B5A27">
      <w:pPr>
        <w:pStyle w:val="NoSpacing"/>
        <w:numPr>
          <w:ilvl w:val="0"/>
          <w:numId w:val="5"/>
        </w:numPr>
        <w:tabs>
          <w:tab w:val="left" w:pos="5103"/>
        </w:tabs>
        <w:spacing w:line="360" w:lineRule="auto"/>
        <w:ind w:left="1276" w:hanging="425"/>
        <w:jc w:val="both"/>
        <w:rPr>
          <w:rFonts w:asciiTheme="majorBidi" w:hAnsiTheme="majorBidi" w:cstheme="majorBidi"/>
          <w:sz w:val="24"/>
          <w:szCs w:val="24"/>
        </w:rPr>
      </w:pPr>
      <w:r w:rsidRPr="00360CB6">
        <w:rPr>
          <w:rFonts w:asciiTheme="majorBidi" w:hAnsiTheme="majorBidi" w:cstheme="majorBidi"/>
          <w:sz w:val="24"/>
          <w:szCs w:val="24"/>
        </w:rPr>
        <w:t>Rekening Tabungan</w:t>
      </w:r>
    </w:p>
    <w:p w:rsidR="005B5A27" w:rsidRPr="00360CB6" w:rsidRDefault="005B5A27" w:rsidP="005B5A27">
      <w:pPr>
        <w:pStyle w:val="NoSpacing"/>
        <w:numPr>
          <w:ilvl w:val="0"/>
          <w:numId w:val="11"/>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Nama Bank</w:t>
      </w:r>
      <w:r w:rsidRPr="00360CB6">
        <w:rPr>
          <w:rFonts w:asciiTheme="majorBidi" w:hAnsiTheme="majorBidi" w:cstheme="majorBidi"/>
          <w:sz w:val="24"/>
          <w:szCs w:val="24"/>
        </w:rPr>
        <w:tab/>
        <w:t>: Bank Jateng</w:t>
      </w:r>
    </w:p>
    <w:p w:rsidR="005B5A27" w:rsidRPr="00360CB6" w:rsidRDefault="005B5A27" w:rsidP="005B5A27">
      <w:pPr>
        <w:pStyle w:val="NoSpacing"/>
        <w:numPr>
          <w:ilvl w:val="0"/>
          <w:numId w:val="11"/>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Nomor Rekening</w:t>
      </w:r>
      <w:r w:rsidRPr="00360CB6">
        <w:rPr>
          <w:rFonts w:asciiTheme="majorBidi" w:hAnsiTheme="majorBidi" w:cstheme="majorBidi"/>
          <w:sz w:val="24"/>
          <w:szCs w:val="24"/>
        </w:rPr>
        <w:tab/>
        <w:t>: 2-025-08246-2</w:t>
      </w:r>
    </w:p>
    <w:p w:rsidR="005B5A27" w:rsidRPr="00360CB6" w:rsidRDefault="005B5A27" w:rsidP="005B5A27">
      <w:pPr>
        <w:pStyle w:val="NoSpacing"/>
        <w:numPr>
          <w:ilvl w:val="0"/>
          <w:numId w:val="11"/>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Nama Rekening</w:t>
      </w:r>
      <w:r w:rsidRPr="00360CB6">
        <w:rPr>
          <w:rFonts w:asciiTheme="majorBidi" w:hAnsiTheme="majorBidi" w:cstheme="majorBidi"/>
          <w:sz w:val="24"/>
          <w:szCs w:val="24"/>
        </w:rPr>
        <w:tab/>
        <w:t>: KB Harapan Ibu</w:t>
      </w:r>
    </w:p>
    <w:p w:rsidR="005B5A27" w:rsidRPr="00360CB6" w:rsidRDefault="005B5A27" w:rsidP="005B5A27">
      <w:pPr>
        <w:pStyle w:val="NoSpacing"/>
        <w:numPr>
          <w:ilvl w:val="0"/>
          <w:numId w:val="5"/>
        </w:numPr>
        <w:tabs>
          <w:tab w:val="left" w:pos="5103"/>
        </w:tabs>
        <w:spacing w:line="360" w:lineRule="auto"/>
        <w:ind w:left="1276" w:hanging="425"/>
        <w:jc w:val="both"/>
        <w:rPr>
          <w:rFonts w:asciiTheme="majorBidi" w:hAnsiTheme="majorBidi" w:cstheme="majorBidi"/>
          <w:sz w:val="24"/>
          <w:szCs w:val="24"/>
        </w:rPr>
      </w:pPr>
      <w:r w:rsidRPr="00360CB6">
        <w:rPr>
          <w:rFonts w:asciiTheme="majorBidi" w:hAnsiTheme="majorBidi" w:cstheme="majorBidi"/>
          <w:sz w:val="24"/>
          <w:szCs w:val="24"/>
        </w:rPr>
        <w:t>Status Lembaga</w:t>
      </w:r>
    </w:p>
    <w:p w:rsidR="005B5A27" w:rsidRPr="00360CB6" w:rsidRDefault="005B5A27" w:rsidP="005B5A27">
      <w:pPr>
        <w:pStyle w:val="NoSpacing"/>
        <w:numPr>
          <w:ilvl w:val="0"/>
          <w:numId w:val="12"/>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Status</w:t>
      </w:r>
      <w:r w:rsidRPr="00360CB6">
        <w:rPr>
          <w:rFonts w:asciiTheme="majorBidi" w:hAnsiTheme="majorBidi" w:cstheme="majorBidi"/>
          <w:sz w:val="24"/>
          <w:szCs w:val="24"/>
        </w:rPr>
        <w:tab/>
        <w:t>: Swasta</w:t>
      </w:r>
    </w:p>
    <w:p w:rsidR="005B5A27" w:rsidRPr="00360CB6" w:rsidRDefault="005B5A27" w:rsidP="005B5A27">
      <w:pPr>
        <w:pStyle w:val="NoSpacing"/>
        <w:numPr>
          <w:ilvl w:val="0"/>
          <w:numId w:val="12"/>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lastRenderedPageBreak/>
        <w:t>Luas Tanah</w:t>
      </w:r>
      <w:r w:rsidRPr="00360CB6">
        <w:rPr>
          <w:rFonts w:asciiTheme="majorBidi" w:hAnsiTheme="majorBidi" w:cstheme="majorBidi"/>
          <w:sz w:val="24"/>
          <w:szCs w:val="24"/>
        </w:rPr>
        <w:tab/>
        <w:t>: 200 m</w:t>
      </w:r>
      <w:r w:rsidRPr="00360CB6">
        <w:rPr>
          <w:rFonts w:asciiTheme="majorBidi" w:hAnsiTheme="majorBidi" w:cstheme="majorBidi"/>
          <w:sz w:val="24"/>
          <w:szCs w:val="24"/>
          <w:vertAlign w:val="superscript"/>
        </w:rPr>
        <w:t>2</w:t>
      </w:r>
    </w:p>
    <w:p w:rsidR="005B5A27" w:rsidRPr="00360CB6" w:rsidRDefault="005B5A27" w:rsidP="005B5A27">
      <w:pPr>
        <w:pStyle w:val="NoSpacing"/>
        <w:numPr>
          <w:ilvl w:val="0"/>
          <w:numId w:val="5"/>
        </w:numPr>
        <w:tabs>
          <w:tab w:val="left" w:pos="5103"/>
        </w:tabs>
        <w:spacing w:line="360" w:lineRule="auto"/>
        <w:ind w:left="1276" w:hanging="425"/>
        <w:jc w:val="both"/>
        <w:rPr>
          <w:rFonts w:asciiTheme="majorBidi" w:hAnsiTheme="majorBidi" w:cstheme="majorBidi"/>
          <w:sz w:val="24"/>
          <w:szCs w:val="24"/>
        </w:rPr>
      </w:pPr>
      <w:r w:rsidRPr="00360CB6">
        <w:rPr>
          <w:rFonts w:asciiTheme="majorBidi" w:hAnsiTheme="majorBidi" w:cstheme="majorBidi"/>
          <w:sz w:val="24"/>
          <w:szCs w:val="24"/>
        </w:rPr>
        <w:t>Status Bangunan</w:t>
      </w:r>
    </w:p>
    <w:p w:rsidR="005B5A27" w:rsidRPr="00360CB6" w:rsidRDefault="005B5A27" w:rsidP="005B5A27">
      <w:pPr>
        <w:pStyle w:val="NoSpacing"/>
        <w:numPr>
          <w:ilvl w:val="0"/>
          <w:numId w:val="13"/>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Surat Ijin Bangunan</w:t>
      </w:r>
      <w:r w:rsidRPr="00360CB6">
        <w:rPr>
          <w:rFonts w:asciiTheme="majorBidi" w:hAnsiTheme="majorBidi" w:cstheme="majorBidi"/>
          <w:sz w:val="24"/>
          <w:szCs w:val="24"/>
        </w:rPr>
        <w:tab/>
        <w:t>: -</w:t>
      </w:r>
    </w:p>
    <w:p w:rsidR="005B5A27" w:rsidRPr="0070052A" w:rsidRDefault="005B5A27" w:rsidP="005B5A27">
      <w:pPr>
        <w:pStyle w:val="NoSpacing"/>
        <w:numPr>
          <w:ilvl w:val="0"/>
          <w:numId w:val="13"/>
        </w:numPr>
        <w:tabs>
          <w:tab w:val="left" w:pos="5103"/>
        </w:tabs>
        <w:spacing w:line="360" w:lineRule="auto"/>
        <w:ind w:left="1560" w:hanging="284"/>
        <w:jc w:val="both"/>
        <w:rPr>
          <w:rFonts w:asciiTheme="majorBidi" w:hAnsiTheme="majorBidi" w:cstheme="majorBidi"/>
          <w:sz w:val="24"/>
          <w:szCs w:val="24"/>
        </w:rPr>
      </w:pPr>
      <w:r w:rsidRPr="00360CB6">
        <w:rPr>
          <w:rFonts w:asciiTheme="majorBidi" w:hAnsiTheme="majorBidi" w:cstheme="majorBidi"/>
          <w:sz w:val="24"/>
          <w:szCs w:val="24"/>
        </w:rPr>
        <w:t>Luas Bangunan</w:t>
      </w:r>
      <w:r w:rsidRPr="00360CB6">
        <w:rPr>
          <w:rFonts w:asciiTheme="majorBidi" w:hAnsiTheme="majorBidi" w:cstheme="majorBidi"/>
          <w:sz w:val="24"/>
          <w:szCs w:val="24"/>
        </w:rPr>
        <w:tab/>
        <w:t>: 100 m</w:t>
      </w:r>
      <w:r w:rsidRPr="00360CB6">
        <w:rPr>
          <w:rFonts w:asciiTheme="majorBidi" w:hAnsiTheme="majorBidi" w:cstheme="majorBidi"/>
          <w:sz w:val="24"/>
          <w:szCs w:val="24"/>
          <w:vertAlign w:val="superscript"/>
        </w:rPr>
        <w:t>2</w:t>
      </w:r>
    </w:p>
    <w:p w:rsidR="005B5A27" w:rsidRPr="00360CB6" w:rsidRDefault="005B5A27" w:rsidP="005B5A27">
      <w:pPr>
        <w:pStyle w:val="ListParagraph"/>
        <w:numPr>
          <w:ilvl w:val="0"/>
          <w:numId w:val="4"/>
        </w:numPr>
        <w:spacing w:after="0" w:line="360" w:lineRule="auto"/>
        <w:ind w:left="993" w:hanging="284"/>
        <w:rPr>
          <w:rFonts w:ascii="Times New Roman" w:hAnsi="Times New Roman" w:cs="Times New Roman"/>
          <w:b/>
          <w:sz w:val="24"/>
          <w:szCs w:val="24"/>
        </w:rPr>
      </w:pPr>
      <w:r w:rsidRPr="00360CB6">
        <w:rPr>
          <w:rFonts w:ascii="Times New Roman" w:hAnsi="Times New Roman" w:cs="Times New Roman"/>
          <w:b/>
          <w:sz w:val="24"/>
          <w:szCs w:val="24"/>
        </w:rPr>
        <w:t>Data Tenaga Pendidik Kelompok Bermain(KB) Harapan Ibu Mulyoharjo</w:t>
      </w:r>
    </w:p>
    <w:tbl>
      <w:tblPr>
        <w:tblStyle w:val="TableGrid"/>
        <w:tblW w:w="8215" w:type="dxa"/>
        <w:tblLook w:val="04A0"/>
      </w:tblPr>
      <w:tblGrid>
        <w:gridCol w:w="570"/>
        <w:gridCol w:w="3062"/>
        <w:gridCol w:w="2179"/>
        <w:gridCol w:w="2404"/>
      </w:tblGrid>
      <w:tr w:rsidR="005B5A27" w:rsidRPr="00360CB6" w:rsidTr="0019428D">
        <w:trPr>
          <w:trHeight w:val="227"/>
        </w:trPr>
        <w:tc>
          <w:tcPr>
            <w:tcW w:w="570" w:type="dxa"/>
          </w:tcPr>
          <w:p w:rsidR="005B5A27" w:rsidRPr="00360CB6" w:rsidRDefault="005B5A27" w:rsidP="00FB5D09">
            <w:pPr>
              <w:pStyle w:val="ListParagraph"/>
              <w:spacing w:line="360" w:lineRule="auto"/>
              <w:ind w:left="0"/>
              <w:jc w:val="center"/>
              <w:rPr>
                <w:rFonts w:ascii="Times New Roman" w:hAnsi="Times New Roman" w:cs="Times New Roman"/>
                <w:b/>
                <w:sz w:val="24"/>
                <w:szCs w:val="24"/>
                <w:lang w:val="en-US"/>
              </w:rPr>
            </w:pPr>
            <w:r w:rsidRPr="00360CB6">
              <w:rPr>
                <w:rFonts w:ascii="Times New Roman" w:hAnsi="Times New Roman" w:cs="Times New Roman"/>
                <w:b/>
                <w:sz w:val="24"/>
                <w:szCs w:val="24"/>
                <w:lang w:val="en-US"/>
              </w:rPr>
              <w:t>No.</w:t>
            </w:r>
          </w:p>
        </w:tc>
        <w:tc>
          <w:tcPr>
            <w:tcW w:w="3062" w:type="dxa"/>
          </w:tcPr>
          <w:p w:rsidR="005B5A27" w:rsidRPr="00360CB6" w:rsidRDefault="005B5A27" w:rsidP="00FB5D09">
            <w:pPr>
              <w:pStyle w:val="ListParagraph"/>
              <w:spacing w:line="360" w:lineRule="auto"/>
              <w:ind w:left="0"/>
              <w:jc w:val="center"/>
              <w:rPr>
                <w:rFonts w:ascii="Times New Roman" w:hAnsi="Times New Roman" w:cs="Times New Roman"/>
                <w:b/>
                <w:sz w:val="24"/>
                <w:szCs w:val="24"/>
                <w:lang w:val="en-US"/>
              </w:rPr>
            </w:pPr>
            <w:r w:rsidRPr="00360CB6">
              <w:rPr>
                <w:rFonts w:ascii="Times New Roman" w:hAnsi="Times New Roman" w:cs="Times New Roman"/>
                <w:b/>
                <w:sz w:val="24"/>
                <w:szCs w:val="24"/>
                <w:lang w:val="en-US"/>
              </w:rPr>
              <w:t>Nama</w:t>
            </w:r>
          </w:p>
        </w:tc>
        <w:tc>
          <w:tcPr>
            <w:tcW w:w="2179" w:type="dxa"/>
          </w:tcPr>
          <w:p w:rsidR="005B5A27" w:rsidRPr="00360CB6" w:rsidRDefault="005B5A27" w:rsidP="00FB5D09">
            <w:pPr>
              <w:pStyle w:val="ListParagraph"/>
              <w:spacing w:line="360" w:lineRule="auto"/>
              <w:ind w:left="0"/>
              <w:jc w:val="center"/>
              <w:rPr>
                <w:rFonts w:ascii="Times New Roman" w:hAnsi="Times New Roman" w:cs="Times New Roman"/>
                <w:b/>
                <w:sz w:val="24"/>
                <w:szCs w:val="24"/>
                <w:lang w:val="en-US"/>
              </w:rPr>
            </w:pPr>
            <w:r w:rsidRPr="00360CB6">
              <w:rPr>
                <w:rFonts w:ascii="Times New Roman" w:hAnsi="Times New Roman" w:cs="Times New Roman"/>
                <w:b/>
                <w:sz w:val="24"/>
                <w:szCs w:val="24"/>
                <w:lang w:val="en-US"/>
              </w:rPr>
              <w:t>Jabatan</w:t>
            </w:r>
          </w:p>
        </w:tc>
        <w:tc>
          <w:tcPr>
            <w:tcW w:w="2404" w:type="dxa"/>
          </w:tcPr>
          <w:p w:rsidR="005B5A27" w:rsidRPr="00360CB6" w:rsidRDefault="005B5A27" w:rsidP="00FB5D09">
            <w:pPr>
              <w:pStyle w:val="ListParagraph"/>
              <w:spacing w:line="360" w:lineRule="auto"/>
              <w:ind w:left="0"/>
              <w:jc w:val="center"/>
              <w:rPr>
                <w:rFonts w:ascii="Times New Roman" w:hAnsi="Times New Roman" w:cs="Times New Roman"/>
                <w:b/>
                <w:sz w:val="24"/>
                <w:szCs w:val="24"/>
                <w:lang w:val="en-US"/>
              </w:rPr>
            </w:pPr>
            <w:r w:rsidRPr="00360CB6">
              <w:rPr>
                <w:rFonts w:ascii="Times New Roman" w:hAnsi="Times New Roman" w:cs="Times New Roman"/>
                <w:b/>
                <w:sz w:val="24"/>
                <w:szCs w:val="24"/>
                <w:lang w:val="en-US"/>
              </w:rPr>
              <w:t>Alamat</w:t>
            </w:r>
          </w:p>
        </w:tc>
      </w:tr>
      <w:tr w:rsidR="005B5A27" w:rsidRPr="00360CB6" w:rsidTr="0019428D">
        <w:trPr>
          <w:trHeight w:val="66"/>
        </w:trPr>
        <w:tc>
          <w:tcPr>
            <w:tcW w:w="570" w:type="dxa"/>
          </w:tcPr>
          <w:p w:rsidR="005B5A27" w:rsidRPr="00610B0A" w:rsidRDefault="005B5A27" w:rsidP="00FB5D09">
            <w:pPr>
              <w:tabs>
                <w:tab w:val="left" w:pos="317"/>
              </w:tabs>
              <w:spacing w:line="360" w:lineRule="auto"/>
              <w:jc w:val="center"/>
              <w:rPr>
                <w:rFonts w:ascii="Times New Roman" w:hAnsi="Times New Roman" w:cs="Times New Roman"/>
                <w:bCs/>
                <w:sz w:val="24"/>
                <w:szCs w:val="24"/>
                <w:lang w:val="en-US"/>
              </w:rPr>
            </w:pPr>
            <w:r w:rsidRPr="00610B0A">
              <w:rPr>
                <w:rFonts w:ascii="Times New Roman" w:hAnsi="Times New Roman" w:cs="Times New Roman"/>
                <w:bCs/>
                <w:sz w:val="24"/>
                <w:szCs w:val="24"/>
                <w:lang w:val="en-US"/>
              </w:rPr>
              <w:t>1.</w:t>
            </w:r>
          </w:p>
          <w:p w:rsidR="005B5A27" w:rsidRPr="00610B0A" w:rsidRDefault="005B5A27" w:rsidP="00FB5D09">
            <w:pPr>
              <w:tabs>
                <w:tab w:val="left" w:pos="317"/>
              </w:tabs>
              <w:spacing w:line="360" w:lineRule="auto"/>
              <w:jc w:val="center"/>
              <w:rPr>
                <w:rFonts w:ascii="Times New Roman" w:hAnsi="Times New Roman" w:cs="Times New Roman"/>
                <w:bCs/>
                <w:sz w:val="24"/>
                <w:szCs w:val="24"/>
                <w:lang w:val="en-US"/>
              </w:rPr>
            </w:pPr>
            <w:r w:rsidRPr="00610B0A">
              <w:rPr>
                <w:rFonts w:ascii="Times New Roman" w:hAnsi="Times New Roman" w:cs="Times New Roman"/>
                <w:bCs/>
                <w:sz w:val="24"/>
                <w:szCs w:val="24"/>
                <w:lang w:val="en-US"/>
              </w:rPr>
              <w:t>2.</w:t>
            </w:r>
          </w:p>
          <w:p w:rsidR="005B5A27" w:rsidRPr="00610B0A" w:rsidRDefault="005B5A27" w:rsidP="00FB5D09">
            <w:pPr>
              <w:tabs>
                <w:tab w:val="left" w:pos="317"/>
              </w:tabs>
              <w:spacing w:line="360" w:lineRule="auto"/>
              <w:jc w:val="center"/>
              <w:rPr>
                <w:rFonts w:ascii="Times New Roman" w:hAnsi="Times New Roman" w:cs="Times New Roman"/>
                <w:bCs/>
                <w:sz w:val="24"/>
                <w:szCs w:val="24"/>
                <w:lang w:val="en-US"/>
              </w:rPr>
            </w:pPr>
            <w:r w:rsidRPr="00610B0A">
              <w:rPr>
                <w:rFonts w:ascii="Times New Roman" w:hAnsi="Times New Roman" w:cs="Times New Roman"/>
                <w:bCs/>
                <w:sz w:val="24"/>
                <w:szCs w:val="24"/>
                <w:lang w:val="en-US"/>
              </w:rPr>
              <w:t>3.</w:t>
            </w:r>
          </w:p>
          <w:p w:rsidR="005B5A27" w:rsidRPr="0070052A" w:rsidRDefault="005B5A27" w:rsidP="00FB5D09">
            <w:pPr>
              <w:tabs>
                <w:tab w:val="left" w:pos="317"/>
              </w:tabs>
              <w:spacing w:line="360" w:lineRule="auto"/>
              <w:jc w:val="center"/>
              <w:rPr>
                <w:rFonts w:ascii="Times New Roman" w:hAnsi="Times New Roman" w:cs="Times New Roman"/>
                <w:bCs/>
                <w:sz w:val="24"/>
                <w:szCs w:val="24"/>
                <w:lang w:val="en-US"/>
              </w:rPr>
            </w:pPr>
            <w:r w:rsidRPr="00610B0A">
              <w:rPr>
                <w:rFonts w:ascii="Times New Roman" w:hAnsi="Times New Roman" w:cs="Times New Roman"/>
                <w:bCs/>
                <w:sz w:val="24"/>
                <w:szCs w:val="24"/>
                <w:lang w:val="en-US"/>
              </w:rPr>
              <w:t>4.</w:t>
            </w:r>
          </w:p>
        </w:tc>
        <w:tc>
          <w:tcPr>
            <w:tcW w:w="3062" w:type="dxa"/>
          </w:tcPr>
          <w:p w:rsidR="005B5A27" w:rsidRPr="00610B0A" w:rsidRDefault="005B5A27" w:rsidP="00FB5D09">
            <w:pPr>
              <w:pStyle w:val="ListParagraph"/>
              <w:spacing w:line="360" w:lineRule="auto"/>
              <w:ind w:left="0"/>
              <w:rPr>
                <w:rFonts w:ascii="Times New Roman" w:hAnsi="Times New Roman" w:cs="Times New Roman"/>
                <w:bCs/>
                <w:sz w:val="24"/>
                <w:szCs w:val="24"/>
                <w:lang w:val="en-US"/>
              </w:rPr>
            </w:pPr>
            <w:r w:rsidRPr="00610B0A">
              <w:rPr>
                <w:rFonts w:ascii="Times New Roman" w:hAnsi="Times New Roman" w:cs="Times New Roman"/>
                <w:bCs/>
                <w:sz w:val="24"/>
                <w:szCs w:val="24"/>
                <w:lang w:val="en-US"/>
              </w:rPr>
              <w:t>Dessy Laksani, S.Pd.</w:t>
            </w:r>
          </w:p>
          <w:p w:rsidR="005B5A27" w:rsidRPr="00610B0A" w:rsidRDefault="005B5A27" w:rsidP="00FB5D09">
            <w:pPr>
              <w:pStyle w:val="ListParagraph"/>
              <w:spacing w:line="360" w:lineRule="auto"/>
              <w:ind w:left="0"/>
              <w:rPr>
                <w:rFonts w:ascii="Times New Roman" w:hAnsi="Times New Roman" w:cs="Times New Roman"/>
                <w:bCs/>
                <w:sz w:val="24"/>
                <w:szCs w:val="24"/>
                <w:lang w:val="en-US"/>
              </w:rPr>
            </w:pPr>
            <w:r w:rsidRPr="00610B0A">
              <w:rPr>
                <w:rFonts w:ascii="Times New Roman" w:hAnsi="Times New Roman" w:cs="Times New Roman"/>
                <w:bCs/>
                <w:sz w:val="24"/>
                <w:szCs w:val="24"/>
                <w:lang w:val="en-US"/>
              </w:rPr>
              <w:t>Wiwin Nofiati, S.Pd.</w:t>
            </w:r>
          </w:p>
          <w:p w:rsidR="005B5A27" w:rsidRPr="00610B0A" w:rsidRDefault="005B5A27" w:rsidP="00FB5D09">
            <w:pPr>
              <w:pStyle w:val="ListParagraph"/>
              <w:spacing w:line="360" w:lineRule="auto"/>
              <w:ind w:left="0"/>
              <w:rPr>
                <w:rFonts w:ascii="Times New Roman" w:hAnsi="Times New Roman" w:cs="Times New Roman"/>
                <w:bCs/>
                <w:sz w:val="24"/>
                <w:szCs w:val="24"/>
                <w:lang w:val="en-US"/>
              </w:rPr>
            </w:pPr>
            <w:r w:rsidRPr="00610B0A">
              <w:rPr>
                <w:rFonts w:ascii="Times New Roman" w:hAnsi="Times New Roman" w:cs="Times New Roman"/>
                <w:bCs/>
                <w:sz w:val="24"/>
                <w:szCs w:val="24"/>
                <w:lang w:val="en-US"/>
              </w:rPr>
              <w:t>Sri Hartati, S.Pd.</w:t>
            </w:r>
          </w:p>
          <w:p w:rsidR="005B5A27" w:rsidRPr="00360CB6" w:rsidRDefault="005B5A27" w:rsidP="00FB5D09">
            <w:pPr>
              <w:pStyle w:val="ListParagraph"/>
              <w:spacing w:line="360" w:lineRule="auto"/>
              <w:ind w:left="0"/>
              <w:rPr>
                <w:rFonts w:ascii="Times New Roman" w:hAnsi="Times New Roman" w:cs="Times New Roman"/>
                <w:b/>
                <w:sz w:val="24"/>
                <w:szCs w:val="24"/>
                <w:lang w:val="en-US"/>
              </w:rPr>
            </w:pPr>
            <w:r w:rsidRPr="00610B0A">
              <w:rPr>
                <w:rFonts w:ascii="Times New Roman" w:hAnsi="Times New Roman" w:cs="Times New Roman"/>
                <w:bCs/>
                <w:sz w:val="24"/>
                <w:szCs w:val="24"/>
                <w:lang w:val="en-US"/>
              </w:rPr>
              <w:t>Hilda Yunita</w:t>
            </w:r>
          </w:p>
        </w:tc>
        <w:tc>
          <w:tcPr>
            <w:tcW w:w="2179" w:type="dxa"/>
          </w:tcPr>
          <w:p w:rsidR="005B5A27" w:rsidRDefault="005B5A27" w:rsidP="00FB5D09">
            <w:pPr>
              <w:pStyle w:val="ListParagraph"/>
              <w:spacing w:line="360" w:lineRule="auto"/>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Kepala Sekolah </w:t>
            </w:r>
          </w:p>
          <w:p w:rsidR="005B5A27" w:rsidRDefault="005B5A27" w:rsidP="00FB5D09">
            <w:pPr>
              <w:pStyle w:val="ListParagraph"/>
              <w:spacing w:line="360" w:lineRule="auto"/>
              <w:ind w:left="0"/>
              <w:rPr>
                <w:rFonts w:ascii="Times New Roman" w:hAnsi="Times New Roman" w:cs="Times New Roman"/>
                <w:bCs/>
                <w:sz w:val="24"/>
                <w:szCs w:val="24"/>
                <w:lang w:val="en-US"/>
              </w:rPr>
            </w:pPr>
            <w:r>
              <w:rPr>
                <w:rFonts w:ascii="Times New Roman" w:hAnsi="Times New Roman" w:cs="Times New Roman"/>
                <w:bCs/>
                <w:sz w:val="24"/>
                <w:szCs w:val="24"/>
                <w:lang w:val="en-US"/>
              </w:rPr>
              <w:t>Pendidik</w:t>
            </w:r>
          </w:p>
          <w:p w:rsidR="005B5A27" w:rsidRDefault="005B5A27" w:rsidP="00FB5D09">
            <w:pPr>
              <w:pStyle w:val="ListParagraph"/>
              <w:spacing w:line="360" w:lineRule="auto"/>
              <w:ind w:left="0"/>
              <w:rPr>
                <w:rFonts w:ascii="Times New Roman" w:hAnsi="Times New Roman" w:cs="Times New Roman"/>
                <w:bCs/>
                <w:sz w:val="24"/>
                <w:szCs w:val="24"/>
                <w:lang w:val="en-US"/>
              </w:rPr>
            </w:pPr>
            <w:r>
              <w:rPr>
                <w:rFonts w:ascii="Times New Roman" w:hAnsi="Times New Roman" w:cs="Times New Roman"/>
                <w:bCs/>
                <w:sz w:val="24"/>
                <w:szCs w:val="24"/>
                <w:lang w:val="en-US"/>
              </w:rPr>
              <w:t>Pendidik</w:t>
            </w:r>
          </w:p>
          <w:p w:rsidR="005B5A27" w:rsidRPr="00790146" w:rsidRDefault="005B5A27" w:rsidP="00FB5D09">
            <w:pPr>
              <w:pStyle w:val="ListParagraph"/>
              <w:spacing w:line="360" w:lineRule="auto"/>
              <w:ind w:left="0"/>
              <w:rPr>
                <w:rFonts w:ascii="Times New Roman" w:hAnsi="Times New Roman" w:cs="Times New Roman"/>
                <w:bCs/>
                <w:sz w:val="24"/>
                <w:szCs w:val="24"/>
                <w:lang w:val="en-US"/>
              </w:rPr>
            </w:pPr>
            <w:r>
              <w:rPr>
                <w:rFonts w:ascii="Times New Roman" w:hAnsi="Times New Roman" w:cs="Times New Roman"/>
                <w:bCs/>
                <w:sz w:val="24"/>
                <w:szCs w:val="24"/>
                <w:lang w:val="en-US"/>
              </w:rPr>
              <w:t>Pendidik</w:t>
            </w:r>
          </w:p>
        </w:tc>
        <w:tc>
          <w:tcPr>
            <w:tcW w:w="2404" w:type="dxa"/>
          </w:tcPr>
          <w:p w:rsidR="005B5A27" w:rsidRDefault="005B5A27" w:rsidP="00FB5D09">
            <w:pPr>
              <w:pStyle w:val="ListParagraph"/>
              <w:spacing w:line="360" w:lineRule="auto"/>
              <w:ind w:left="0"/>
              <w:rPr>
                <w:rFonts w:ascii="Times New Roman" w:hAnsi="Times New Roman" w:cs="Times New Roman"/>
                <w:bCs/>
                <w:sz w:val="24"/>
                <w:szCs w:val="24"/>
                <w:lang w:val="en-US"/>
              </w:rPr>
            </w:pPr>
            <w:r>
              <w:rPr>
                <w:rFonts w:ascii="Times New Roman" w:hAnsi="Times New Roman" w:cs="Times New Roman"/>
                <w:bCs/>
                <w:sz w:val="24"/>
                <w:szCs w:val="24"/>
                <w:lang w:val="en-US"/>
              </w:rPr>
              <w:t>Taman Pemalang</w:t>
            </w:r>
          </w:p>
          <w:p w:rsidR="005B5A27" w:rsidRDefault="005B5A27" w:rsidP="00FB5D09">
            <w:pPr>
              <w:pStyle w:val="ListParagraph"/>
              <w:spacing w:line="360" w:lineRule="auto"/>
              <w:ind w:left="0"/>
              <w:rPr>
                <w:rFonts w:ascii="Times New Roman" w:hAnsi="Times New Roman" w:cs="Times New Roman"/>
                <w:bCs/>
                <w:sz w:val="24"/>
                <w:szCs w:val="24"/>
                <w:lang w:val="en-US"/>
              </w:rPr>
            </w:pPr>
            <w:r>
              <w:rPr>
                <w:rFonts w:ascii="Times New Roman" w:hAnsi="Times New Roman" w:cs="Times New Roman"/>
                <w:bCs/>
                <w:sz w:val="24"/>
                <w:szCs w:val="24"/>
                <w:lang w:val="en-US"/>
              </w:rPr>
              <w:t>Mulyoharjo Pemalang</w:t>
            </w:r>
          </w:p>
          <w:p w:rsidR="005B5A27" w:rsidRDefault="005B5A27" w:rsidP="00FB5D09">
            <w:pPr>
              <w:pStyle w:val="ListParagraph"/>
              <w:spacing w:line="360" w:lineRule="auto"/>
              <w:ind w:left="0"/>
              <w:rPr>
                <w:rFonts w:ascii="Times New Roman" w:hAnsi="Times New Roman" w:cs="Times New Roman"/>
                <w:bCs/>
                <w:sz w:val="24"/>
                <w:szCs w:val="24"/>
                <w:lang w:val="en-US"/>
              </w:rPr>
            </w:pPr>
            <w:r>
              <w:rPr>
                <w:rFonts w:ascii="Times New Roman" w:hAnsi="Times New Roman" w:cs="Times New Roman"/>
                <w:bCs/>
                <w:sz w:val="24"/>
                <w:szCs w:val="24"/>
                <w:lang w:val="en-US"/>
              </w:rPr>
              <w:t>Mulyoharjo Pemalang</w:t>
            </w:r>
          </w:p>
          <w:p w:rsidR="005B5A27" w:rsidRPr="00790146" w:rsidRDefault="005B5A27" w:rsidP="00FB5D09">
            <w:pPr>
              <w:pStyle w:val="ListParagraph"/>
              <w:spacing w:line="360" w:lineRule="auto"/>
              <w:ind w:left="0"/>
              <w:rPr>
                <w:rFonts w:ascii="Times New Roman" w:hAnsi="Times New Roman" w:cs="Times New Roman"/>
                <w:bCs/>
                <w:sz w:val="24"/>
                <w:szCs w:val="24"/>
                <w:lang w:val="en-US"/>
              </w:rPr>
            </w:pPr>
            <w:r>
              <w:rPr>
                <w:rFonts w:ascii="Times New Roman" w:hAnsi="Times New Roman" w:cs="Times New Roman"/>
                <w:bCs/>
                <w:sz w:val="24"/>
                <w:szCs w:val="24"/>
                <w:lang w:val="en-US"/>
              </w:rPr>
              <w:t>Mulyoharjo Pemalang</w:t>
            </w:r>
          </w:p>
        </w:tc>
      </w:tr>
    </w:tbl>
    <w:p w:rsidR="005B5A27" w:rsidRPr="00B915D6" w:rsidRDefault="005B5A27" w:rsidP="005B5A27">
      <w:pPr>
        <w:spacing w:after="0" w:line="360" w:lineRule="auto"/>
        <w:rPr>
          <w:rFonts w:ascii="Times New Roman" w:hAnsi="Times New Roman" w:cs="Times New Roman"/>
          <w:b/>
          <w:sz w:val="24"/>
          <w:szCs w:val="24"/>
          <w:lang w:val="en-US"/>
        </w:rPr>
      </w:pPr>
    </w:p>
    <w:p w:rsidR="005B5A27" w:rsidRPr="00360CB6" w:rsidRDefault="005B5A27" w:rsidP="005B5A27">
      <w:pPr>
        <w:pStyle w:val="ListParagraph"/>
        <w:numPr>
          <w:ilvl w:val="0"/>
          <w:numId w:val="3"/>
        </w:numPr>
        <w:spacing w:after="0" w:line="360" w:lineRule="auto"/>
        <w:ind w:left="709" w:hanging="284"/>
        <w:rPr>
          <w:rFonts w:ascii="Times New Roman" w:hAnsi="Times New Roman" w:cs="Times New Roman"/>
          <w:b/>
          <w:sz w:val="24"/>
          <w:szCs w:val="24"/>
        </w:rPr>
      </w:pPr>
      <w:r>
        <w:rPr>
          <w:rFonts w:ascii="Times New Roman" w:hAnsi="Times New Roman" w:cs="Times New Roman"/>
          <w:b/>
          <w:sz w:val="24"/>
          <w:szCs w:val="24"/>
          <w:lang w:val="en-US"/>
        </w:rPr>
        <w:t xml:space="preserve">Sarana dan Prasarana </w:t>
      </w:r>
      <w:r w:rsidRPr="00360CB6">
        <w:rPr>
          <w:rFonts w:ascii="Times New Roman" w:hAnsi="Times New Roman" w:cs="Times New Roman"/>
          <w:b/>
          <w:sz w:val="24"/>
          <w:szCs w:val="24"/>
        </w:rPr>
        <w:t>Kelompok Bermain(KB) Harapan Ibu Mulyoharjo</w:t>
      </w:r>
    </w:p>
    <w:p w:rsidR="005B5A27" w:rsidRDefault="005B5A27" w:rsidP="005B5A27">
      <w:pPr>
        <w:spacing w:after="0" w:line="360" w:lineRule="auto"/>
        <w:ind w:left="709"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Sarana dan prasarana merupakan bagian terpenting dalam proses belajar mengajar, hal ini dikarenakan dengan sarana dan prasarana yang baik tentunya </w:t>
      </w:r>
      <w:proofErr w:type="gramStart"/>
      <w:r>
        <w:rPr>
          <w:rFonts w:ascii="Times New Roman" w:hAnsi="Times New Roman" w:cs="Times New Roman"/>
          <w:bCs/>
          <w:sz w:val="24"/>
          <w:szCs w:val="24"/>
          <w:lang w:val="en-US"/>
        </w:rPr>
        <w:t>akan</w:t>
      </w:r>
      <w:proofErr w:type="gramEnd"/>
      <w:r>
        <w:rPr>
          <w:rFonts w:ascii="Times New Roman" w:hAnsi="Times New Roman" w:cs="Times New Roman"/>
          <w:bCs/>
          <w:sz w:val="24"/>
          <w:szCs w:val="24"/>
          <w:lang w:val="en-US"/>
        </w:rPr>
        <w:t xml:space="preserve"> mendukung terciptanya kondisi pembelajaran yang baik pula. Adapun sarana dan prasarana yang dimiliki oleh </w:t>
      </w:r>
      <w:r w:rsidRPr="00C05551">
        <w:rPr>
          <w:rFonts w:ascii="Times New Roman" w:hAnsi="Times New Roman" w:cs="Times New Roman"/>
          <w:bCs/>
          <w:sz w:val="24"/>
          <w:szCs w:val="24"/>
        </w:rPr>
        <w:t>Kelompok Bermain(KB) Harapan Ibu Mulyoharjo</w:t>
      </w:r>
      <w:r>
        <w:rPr>
          <w:rFonts w:ascii="Times New Roman" w:hAnsi="Times New Roman" w:cs="Times New Roman"/>
          <w:bCs/>
          <w:sz w:val="24"/>
          <w:szCs w:val="24"/>
          <w:lang w:val="en-US"/>
        </w:rPr>
        <w:t xml:space="preserve"> adalah sebagai berikut: </w:t>
      </w:r>
    </w:p>
    <w:p w:rsidR="005B5A27" w:rsidRPr="00111023" w:rsidRDefault="005B5A27" w:rsidP="005B5A27">
      <w:pPr>
        <w:spacing w:after="0" w:line="360" w:lineRule="auto"/>
        <w:ind w:left="709"/>
        <w:jc w:val="center"/>
        <w:rPr>
          <w:rFonts w:ascii="Times New Roman" w:hAnsi="Times New Roman" w:cs="Times New Roman"/>
          <w:b/>
          <w:sz w:val="24"/>
          <w:szCs w:val="24"/>
          <w:lang w:val="en-US"/>
        </w:rPr>
      </w:pPr>
      <w:r w:rsidRPr="00111023">
        <w:rPr>
          <w:rFonts w:ascii="Times New Roman" w:hAnsi="Times New Roman" w:cs="Times New Roman"/>
          <w:b/>
          <w:sz w:val="24"/>
          <w:szCs w:val="24"/>
          <w:lang w:val="en-US"/>
        </w:rPr>
        <w:t xml:space="preserve">Sarana </w:t>
      </w:r>
      <w:r>
        <w:rPr>
          <w:rFonts w:ascii="Times New Roman" w:hAnsi="Times New Roman" w:cs="Times New Roman"/>
          <w:b/>
          <w:sz w:val="24"/>
          <w:szCs w:val="24"/>
          <w:lang w:val="en-US"/>
        </w:rPr>
        <w:t>d</w:t>
      </w:r>
      <w:r w:rsidRPr="00111023">
        <w:rPr>
          <w:rFonts w:ascii="Times New Roman" w:hAnsi="Times New Roman" w:cs="Times New Roman"/>
          <w:b/>
          <w:sz w:val="24"/>
          <w:szCs w:val="24"/>
          <w:lang w:val="en-US"/>
        </w:rPr>
        <w:t xml:space="preserve">an Prasarana </w:t>
      </w:r>
      <w:r w:rsidRPr="00111023">
        <w:rPr>
          <w:rFonts w:ascii="Times New Roman" w:hAnsi="Times New Roman" w:cs="Times New Roman"/>
          <w:b/>
          <w:sz w:val="24"/>
          <w:szCs w:val="24"/>
        </w:rPr>
        <w:t>Kelompok Bermain(KB) Harapan Ibu Mulyoharjo</w:t>
      </w:r>
    </w:p>
    <w:tbl>
      <w:tblPr>
        <w:tblW w:w="8389" w:type="dxa"/>
        <w:tblLook w:val="04A0"/>
      </w:tblPr>
      <w:tblGrid>
        <w:gridCol w:w="570"/>
        <w:gridCol w:w="3708"/>
        <w:gridCol w:w="1984"/>
        <w:gridCol w:w="2127"/>
      </w:tblGrid>
      <w:tr w:rsidR="005B5A27" w:rsidRPr="004377BD" w:rsidTr="0019428D">
        <w:trPr>
          <w:trHeight w:val="70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A27" w:rsidRPr="00123004" w:rsidRDefault="005B5A27" w:rsidP="00FB5D09">
            <w:pPr>
              <w:spacing w:after="0" w:line="240" w:lineRule="auto"/>
              <w:jc w:val="center"/>
              <w:rPr>
                <w:rFonts w:ascii="Times New Roman" w:eastAsia="Times New Roman" w:hAnsi="Times New Roman" w:cs="Times New Roman"/>
                <w:b/>
                <w:bCs/>
                <w:color w:val="000000"/>
                <w:sz w:val="24"/>
                <w:szCs w:val="24"/>
                <w:lang w:val="en-US"/>
              </w:rPr>
            </w:pPr>
            <w:r w:rsidRPr="00123004">
              <w:rPr>
                <w:rFonts w:ascii="Times New Roman" w:eastAsia="Times New Roman" w:hAnsi="Times New Roman" w:cs="Times New Roman"/>
                <w:b/>
                <w:bCs/>
                <w:color w:val="000000"/>
                <w:sz w:val="24"/>
                <w:szCs w:val="24"/>
              </w:rPr>
              <w:t>No</w:t>
            </w:r>
            <w:r>
              <w:rPr>
                <w:rFonts w:ascii="Times New Roman" w:eastAsia="Times New Roman" w:hAnsi="Times New Roman" w:cs="Times New Roman"/>
                <w:b/>
                <w:bCs/>
                <w:color w:val="000000"/>
                <w:sz w:val="24"/>
                <w:szCs w:val="24"/>
                <w:lang w:val="en-US"/>
              </w:rPr>
              <w:t>.</w:t>
            </w:r>
          </w:p>
        </w:tc>
        <w:tc>
          <w:tcPr>
            <w:tcW w:w="3708" w:type="dxa"/>
            <w:tcBorders>
              <w:top w:val="single" w:sz="4" w:space="0" w:color="auto"/>
              <w:left w:val="nil"/>
              <w:bottom w:val="single" w:sz="4" w:space="0" w:color="auto"/>
              <w:right w:val="single" w:sz="4" w:space="0" w:color="auto"/>
            </w:tcBorders>
            <w:shd w:val="clear" w:color="auto" w:fill="auto"/>
            <w:vAlign w:val="center"/>
            <w:hideMark/>
          </w:tcPr>
          <w:p w:rsidR="005B5A27" w:rsidRPr="00123004" w:rsidRDefault="005B5A27" w:rsidP="00FB5D09">
            <w:pPr>
              <w:spacing w:after="0" w:line="240" w:lineRule="auto"/>
              <w:jc w:val="center"/>
              <w:rPr>
                <w:rFonts w:ascii="Times New Roman" w:eastAsia="Times New Roman" w:hAnsi="Times New Roman" w:cs="Times New Roman"/>
                <w:b/>
                <w:bCs/>
                <w:color w:val="000000"/>
                <w:sz w:val="24"/>
                <w:szCs w:val="24"/>
              </w:rPr>
            </w:pPr>
            <w:r w:rsidRPr="00123004">
              <w:rPr>
                <w:rFonts w:ascii="Times New Roman" w:eastAsia="Times New Roman" w:hAnsi="Times New Roman" w:cs="Times New Roman"/>
                <w:b/>
                <w:bCs/>
                <w:color w:val="000000"/>
                <w:sz w:val="24"/>
                <w:szCs w:val="24"/>
              </w:rPr>
              <w:t>NAMA SARANA DAN PRASARANA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5B5A27" w:rsidRPr="00123004" w:rsidRDefault="005B5A27" w:rsidP="00FB5D09">
            <w:pPr>
              <w:spacing w:after="0" w:line="240" w:lineRule="auto"/>
              <w:jc w:val="center"/>
              <w:rPr>
                <w:rFonts w:ascii="Times New Roman" w:eastAsia="Times New Roman" w:hAnsi="Times New Roman" w:cs="Times New Roman"/>
                <w:b/>
                <w:bCs/>
                <w:color w:val="000000"/>
                <w:sz w:val="24"/>
                <w:szCs w:val="24"/>
              </w:rPr>
            </w:pPr>
            <w:r w:rsidRPr="00123004">
              <w:rPr>
                <w:rFonts w:ascii="Times New Roman" w:eastAsia="Times New Roman" w:hAnsi="Times New Roman" w:cs="Times New Roman"/>
                <w:b/>
                <w:bCs/>
                <w:color w:val="000000"/>
                <w:sz w:val="24"/>
                <w:szCs w:val="24"/>
              </w:rPr>
              <w:t>JUMLAH</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5B5A27" w:rsidRPr="00123004" w:rsidRDefault="005B5A27" w:rsidP="00FB5D09">
            <w:pPr>
              <w:spacing w:after="0" w:line="240" w:lineRule="auto"/>
              <w:jc w:val="center"/>
              <w:rPr>
                <w:rFonts w:ascii="Times New Roman" w:eastAsia="Times New Roman" w:hAnsi="Times New Roman" w:cs="Times New Roman"/>
                <w:b/>
                <w:bCs/>
                <w:color w:val="000000"/>
                <w:sz w:val="24"/>
                <w:szCs w:val="24"/>
              </w:rPr>
            </w:pPr>
            <w:r w:rsidRPr="00123004">
              <w:rPr>
                <w:rFonts w:ascii="Times New Roman" w:eastAsia="Times New Roman" w:hAnsi="Times New Roman" w:cs="Times New Roman"/>
                <w:b/>
                <w:bCs/>
                <w:color w:val="000000"/>
                <w:sz w:val="24"/>
                <w:szCs w:val="24"/>
              </w:rPr>
              <w:t>KEADAAN</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Ruang Kelas</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3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19428D">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2</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Ruang Kantor</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19428D">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3</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Gudang</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19428D">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Cukup</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4</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Ruang Bermain</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3 Area</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19428D">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5</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Dapur</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19428D">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Cukup</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6</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Air Sumur</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19428D">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7</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Kamar Mandi/Wc</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19428D">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Cukup</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8</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Listrik</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19428D">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lastRenderedPageBreak/>
              <w:t>9</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1C2FEC" w:rsidRDefault="005B5A27" w:rsidP="00FB5D09">
            <w:pPr>
              <w:spacing w:after="0" w:line="360" w:lineRule="auto"/>
              <w:rPr>
                <w:rFonts w:ascii="Times New Roman" w:eastAsia="Times New Roman" w:hAnsi="Times New Roman" w:cs="Times New Roman"/>
                <w:color w:val="000000"/>
                <w:sz w:val="24"/>
                <w:szCs w:val="24"/>
                <w:lang w:val="en-US"/>
              </w:rPr>
            </w:pPr>
            <w:r w:rsidRPr="004377BD">
              <w:rPr>
                <w:rFonts w:ascii="Times New Roman" w:eastAsia="Times New Roman" w:hAnsi="Times New Roman" w:cs="Times New Roman"/>
                <w:color w:val="000000"/>
                <w:sz w:val="24"/>
                <w:szCs w:val="24"/>
              </w:rPr>
              <w:t>Meja</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8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10</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540480" w:rsidRDefault="005B5A27" w:rsidP="00FB5D09">
            <w:pPr>
              <w:spacing w:after="0"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Kursi </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Peranak didik</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11</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Komputer</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12</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Printer</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CC5211" w:rsidRDefault="005B5A27" w:rsidP="00FB5D09">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13</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Lemari Piala</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4377BD" w:rsidRDefault="005B5A27" w:rsidP="00FB5D09">
            <w:pPr>
              <w:spacing w:after="0" w:line="24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14</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Lemari Data</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2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tcPr>
          <w:p w:rsidR="005B5A27" w:rsidRPr="000E4888" w:rsidRDefault="005B5A27" w:rsidP="00FB5D0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15</w:t>
            </w:r>
          </w:p>
        </w:tc>
        <w:tc>
          <w:tcPr>
            <w:tcW w:w="3708" w:type="dxa"/>
            <w:tcBorders>
              <w:top w:val="nil"/>
              <w:left w:val="nil"/>
              <w:bottom w:val="single" w:sz="4" w:space="0" w:color="auto"/>
              <w:right w:val="single" w:sz="4" w:space="0" w:color="auto"/>
            </w:tcBorders>
            <w:shd w:val="clear" w:color="auto" w:fill="auto"/>
            <w:noWrap/>
            <w:vAlign w:val="bottom"/>
          </w:tcPr>
          <w:p w:rsidR="005B5A27" w:rsidRPr="000E4888" w:rsidRDefault="005B5A27" w:rsidP="00FB5D09">
            <w:pPr>
              <w:spacing w:after="0"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Buku Absen Siswa</w:t>
            </w:r>
          </w:p>
        </w:tc>
        <w:tc>
          <w:tcPr>
            <w:tcW w:w="1984" w:type="dxa"/>
            <w:tcBorders>
              <w:top w:val="nil"/>
              <w:left w:val="nil"/>
              <w:bottom w:val="single" w:sz="4" w:space="0" w:color="auto"/>
              <w:right w:val="single" w:sz="4" w:space="0" w:color="auto"/>
            </w:tcBorders>
            <w:shd w:val="clear" w:color="auto" w:fill="auto"/>
            <w:noWrap/>
            <w:vAlign w:val="center"/>
          </w:tcPr>
          <w:p w:rsidR="005B5A27" w:rsidRPr="000E4888" w:rsidRDefault="005B5A27" w:rsidP="00FB5D09">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Perkelas</w:t>
            </w:r>
          </w:p>
        </w:tc>
        <w:tc>
          <w:tcPr>
            <w:tcW w:w="2127" w:type="dxa"/>
            <w:tcBorders>
              <w:top w:val="nil"/>
              <w:left w:val="nil"/>
              <w:bottom w:val="single" w:sz="4" w:space="0" w:color="auto"/>
              <w:right w:val="single" w:sz="4" w:space="0" w:color="auto"/>
            </w:tcBorders>
            <w:shd w:val="clear" w:color="auto" w:fill="auto"/>
            <w:noWrap/>
            <w:vAlign w:val="bottom"/>
          </w:tcPr>
          <w:p w:rsidR="005B5A27" w:rsidRPr="000E4888" w:rsidRDefault="005B5A27" w:rsidP="00FB5D09">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Baik </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0E4888" w:rsidRDefault="005B5A27" w:rsidP="00FB5D0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6</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Kipas Angin</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0E4888" w:rsidRDefault="005B5A27" w:rsidP="00FB5D0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7</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Ruang Parkir</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Cukup Luas</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Cukup</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0E4888" w:rsidRDefault="005B5A27" w:rsidP="00FB5D0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8</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Alat Permainan Ayunan</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w:t>
            </w:r>
            <w:r w:rsidRPr="004377BD">
              <w:rPr>
                <w:rFonts w:ascii="Times New Roman" w:eastAsia="Times New Roman" w:hAnsi="Times New Roman" w:cs="Times New Roman"/>
                <w:color w:val="000000"/>
                <w:sz w:val="24"/>
                <w:szCs w:val="24"/>
              </w:rPr>
              <w:t xml:space="preserve">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AD0EAF" w:rsidRDefault="005B5A27" w:rsidP="00FB5D09">
            <w:pPr>
              <w:spacing w:after="0" w:line="240" w:lineRule="auto"/>
              <w:jc w:val="center"/>
              <w:rPr>
                <w:rFonts w:ascii="Times New Roman" w:eastAsia="Times New Roman" w:hAnsi="Times New Roman" w:cs="Times New Roman"/>
                <w:color w:val="000000"/>
                <w:sz w:val="24"/>
                <w:szCs w:val="24"/>
                <w:lang w:val="en-US"/>
              </w:rPr>
            </w:pPr>
            <w:r w:rsidRPr="00AD0EAF">
              <w:rPr>
                <w:rFonts w:ascii="Times New Roman" w:eastAsia="Times New Roman" w:hAnsi="Times New Roman" w:cs="Times New Roman"/>
                <w:color w:val="000000"/>
                <w:sz w:val="24"/>
                <w:szCs w:val="24"/>
              </w:rPr>
              <w:t>1</w:t>
            </w:r>
            <w:r w:rsidRPr="00AD0EAF">
              <w:rPr>
                <w:rFonts w:ascii="Times New Roman" w:eastAsia="Times New Roman" w:hAnsi="Times New Roman" w:cs="Times New Roman"/>
                <w:color w:val="000000"/>
                <w:sz w:val="24"/>
                <w:szCs w:val="24"/>
                <w:lang w:val="en-US"/>
              </w:rPr>
              <w:t>9</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Alat Permainan Perosotan</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3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618"/>
        </w:trPr>
        <w:tc>
          <w:tcPr>
            <w:tcW w:w="570" w:type="dxa"/>
            <w:tcBorders>
              <w:top w:val="nil"/>
              <w:left w:val="single" w:sz="4" w:space="0" w:color="auto"/>
              <w:right w:val="single" w:sz="4" w:space="0" w:color="auto"/>
            </w:tcBorders>
            <w:shd w:val="clear" w:color="auto" w:fill="auto"/>
            <w:noWrap/>
            <w:hideMark/>
          </w:tcPr>
          <w:p w:rsidR="005B5A27" w:rsidRPr="000E4888" w:rsidRDefault="005B5A27" w:rsidP="00FB5D0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20</w:t>
            </w:r>
          </w:p>
        </w:tc>
        <w:tc>
          <w:tcPr>
            <w:tcW w:w="3708" w:type="dxa"/>
            <w:tcBorders>
              <w:top w:val="nil"/>
              <w:left w:val="nil"/>
              <w:right w:val="single" w:sz="4" w:space="0" w:color="auto"/>
            </w:tcBorders>
            <w:shd w:val="clear" w:color="auto" w:fill="auto"/>
            <w:vAlign w:val="center"/>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Alat Permainan Jungkat Jungkit</w:t>
            </w:r>
          </w:p>
        </w:tc>
        <w:tc>
          <w:tcPr>
            <w:tcW w:w="1984" w:type="dxa"/>
            <w:tcBorders>
              <w:top w:val="nil"/>
              <w:left w:val="nil"/>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Pr="004377BD">
              <w:rPr>
                <w:rFonts w:ascii="Times New Roman" w:eastAsia="Times New Roman" w:hAnsi="Times New Roman" w:cs="Times New Roman"/>
                <w:color w:val="000000"/>
                <w:sz w:val="24"/>
                <w:szCs w:val="24"/>
              </w:rPr>
              <w:t xml:space="preserve"> Unit</w:t>
            </w:r>
          </w:p>
        </w:tc>
        <w:tc>
          <w:tcPr>
            <w:tcW w:w="2127" w:type="dxa"/>
            <w:tcBorders>
              <w:top w:val="nil"/>
              <w:left w:val="nil"/>
              <w:right w:val="single" w:sz="4" w:space="0" w:color="auto"/>
            </w:tcBorders>
            <w:shd w:val="clear" w:color="auto" w:fill="auto"/>
            <w:noWrap/>
            <w:hideMark/>
          </w:tcPr>
          <w:p w:rsidR="005B5A27" w:rsidRPr="00123004" w:rsidRDefault="005B5A27" w:rsidP="00FB5D09">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Baik </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0E4888" w:rsidRDefault="005B5A27" w:rsidP="00FB5D0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1</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Area Tunggu</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Ruang</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0E4888" w:rsidRDefault="005B5A27" w:rsidP="00FB5D0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2</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Air Minum</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 xml:space="preserve"> Unit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0E4888" w:rsidRDefault="005B5A27" w:rsidP="00FB5D0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3</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Drum Band</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Set</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0E4888" w:rsidRDefault="005B5A27" w:rsidP="00FB5D0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4</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Bendera</w:t>
            </w:r>
          </w:p>
        </w:tc>
        <w:tc>
          <w:tcPr>
            <w:tcW w:w="1984" w:type="dxa"/>
            <w:tcBorders>
              <w:top w:val="nil"/>
              <w:left w:val="nil"/>
              <w:bottom w:val="single" w:sz="4" w:space="0" w:color="auto"/>
              <w:right w:val="single" w:sz="4" w:space="0" w:color="auto"/>
            </w:tcBorders>
            <w:shd w:val="clear" w:color="auto" w:fill="auto"/>
            <w:noWrap/>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1 Tiang</w:t>
            </w:r>
          </w:p>
        </w:tc>
        <w:tc>
          <w:tcPr>
            <w:tcW w:w="2127"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r w:rsidR="005B5A27" w:rsidRPr="004377BD" w:rsidTr="0019428D">
        <w:trPr>
          <w:trHeight w:val="377"/>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B5A27" w:rsidRPr="000E4888" w:rsidRDefault="005B5A27" w:rsidP="00FB5D0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5</w:t>
            </w:r>
          </w:p>
        </w:tc>
        <w:tc>
          <w:tcPr>
            <w:tcW w:w="3708" w:type="dxa"/>
            <w:tcBorders>
              <w:top w:val="nil"/>
              <w:left w:val="nil"/>
              <w:bottom w:val="single" w:sz="4" w:space="0" w:color="auto"/>
              <w:right w:val="single" w:sz="4" w:space="0" w:color="auto"/>
            </w:tcBorders>
            <w:shd w:val="clear" w:color="auto" w:fill="auto"/>
            <w:noWrap/>
            <w:vAlign w:val="bottom"/>
            <w:hideMark/>
          </w:tcPr>
          <w:p w:rsidR="005B5A27" w:rsidRPr="004377BD" w:rsidRDefault="005B5A27" w:rsidP="00FB5D09">
            <w:pPr>
              <w:spacing w:after="0" w:line="360" w:lineRule="auto"/>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Poster, Foto Kegiatan</w:t>
            </w:r>
          </w:p>
        </w:tc>
        <w:tc>
          <w:tcPr>
            <w:tcW w:w="1984" w:type="dxa"/>
            <w:tcBorders>
              <w:top w:val="nil"/>
              <w:left w:val="nil"/>
              <w:bottom w:val="single" w:sz="4" w:space="0" w:color="auto"/>
              <w:right w:val="single" w:sz="4" w:space="0" w:color="auto"/>
            </w:tcBorders>
            <w:shd w:val="clear" w:color="auto" w:fill="auto"/>
            <w:vAlign w:val="center"/>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Setiap Kegiatan</w:t>
            </w:r>
          </w:p>
        </w:tc>
        <w:tc>
          <w:tcPr>
            <w:tcW w:w="2127" w:type="dxa"/>
            <w:tcBorders>
              <w:top w:val="nil"/>
              <w:left w:val="nil"/>
              <w:bottom w:val="single" w:sz="4" w:space="0" w:color="auto"/>
              <w:right w:val="single" w:sz="4" w:space="0" w:color="auto"/>
            </w:tcBorders>
            <w:shd w:val="clear" w:color="auto" w:fill="auto"/>
            <w:noWrap/>
            <w:hideMark/>
          </w:tcPr>
          <w:p w:rsidR="005B5A27" w:rsidRPr="004377BD" w:rsidRDefault="005B5A27" w:rsidP="00FB5D09">
            <w:pPr>
              <w:spacing w:after="0" w:line="360" w:lineRule="auto"/>
              <w:jc w:val="center"/>
              <w:rPr>
                <w:rFonts w:ascii="Times New Roman" w:eastAsia="Times New Roman" w:hAnsi="Times New Roman" w:cs="Times New Roman"/>
                <w:color w:val="000000"/>
                <w:sz w:val="24"/>
                <w:szCs w:val="24"/>
              </w:rPr>
            </w:pPr>
            <w:r w:rsidRPr="004377BD">
              <w:rPr>
                <w:rFonts w:ascii="Times New Roman" w:eastAsia="Times New Roman" w:hAnsi="Times New Roman" w:cs="Times New Roman"/>
                <w:color w:val="000000"/>
                <w:sz w:val="24"/>
                <w:szCs w:val="24"/>
              </w:rPr>
              <w:t>Baik</w:t>
            </w:r>
          </w:p>
        </w:tc>
      </w:tr>
    </w:tbl>
    <w:p w:rsidR="005B5A27" w:rsidRPr="005A6C7F" w:rsidRDefault="005B5A27" w:rsidP="005B5A27">
      <w:pPr>
        <w:tabs>
          <w:tab w:val="left" w:pos="1694"/>
        </w:tabs>
        <w:spacing w:after="0" w:line="360" w:lineRule="auto"/>
        <w:rPr>
          <w:rFonts w:ascii="Times New Roman" w:hAnsi="Times New Roman" w:cs="Times New Roman"/>
          <w:b/>
          <w:sz w:val="24"/>
          <w:szCs w:val="24"/>
          <w:lang w:val="en-US"/>
        </w:rPr>
      </w:pPr>
    </w:p>
    <w:p w:rsidR="005B5A27" w:rsidRPr="00AD0EAF" w:rsidRDefault="005B5A27" w:rsidP="005B5A27">
      <w:pPr>
        <w:pStyle w:val="ListParagraph"/>
        <w:numPr>
          <w:ilvl w:val="0"/>
          <w:numId w:val="2"/>
        </w:numPr>
        <w:spacing w:after="0" w:line="360" w:lineRule="auto"/>
        <w:ind w:left="425" w:hanging="425"/>
        <w:rPr>
          <w:rFonts w:ascii="Times New Roman" w:hAnsi="Times New Roman" w:cs="Times New Roman"/>
          <w:b/>
          <w:sz w:val="24"/>
          <w:szCs w:val="24"/>
        </w:rPr>
      </w:pPr>
      <w:r w:rsidRPr="00360CB6">
        <w:rPr>
          <w:rFonts w:ascii="Times New Roman" w:hAnsi="Times New Roman" w:cs="Times New Roman"/>
          <w:b/>
          <w:sz w:val="24"/>
          <w:szCs w:val="24"/>
        </w:rPr>
        <w:t>Temuan Penelitian</w:t>
      </w:r>
    </w:p>
    <w:p w:rsidR="005B5A27" w:rsidRPr="00232713" w:rsidRDefault="005B5A27" w:rsidP="005B5A27">
      <w:pPr>
        <w:pStyle w:val="ListParagraph"/>
        <w:spacing w:after="0" w:line="360" w:lineRule="auto"/>
        <w:ind w:left="426" w:firstLine="992"/>
        <w:jc w:val="both"/>
        <w:rPr>
          <w:rFonts w:asciiTheme="majorBidi" w:hAnsiTheme="majorBidi" w:cstheme="majorBidi"/>
          <w:bCs/>
          <w:sz w:val="24"/>
          <w:szCs w:val="24"/>
        </w:rPr>
      </w:pPr>
      <w:proofErr w:type="gramStart"/>
      <w:r w:rsidRPr="00232713">
        <w:rPr>
          <w:rFonts w:asciiTheme="majorBidi" w:hAnsiTheme="majorBidi" w:cstheme="majorBidi"/>
          <w:bCs/>
          <w:sz w:val="24"/>
          <w:szCs w:val="24"/>
          <w:lang w:val="en-US"/>
        </w:rPr>
        <w:t>Berdasarkan hasil penelitian yang peneliti lakukan menggunakan metode observasi dengan pengamatan langsung serta menggunakan metode wawancara dan dokumentasi.</w:t>
      </w:r>
      <w:proofErr w:type="gramEnd"/>
      <w:r w:rsidRPr="00232713">
        <w:rPr>
          <w:rFonts w:asciiTheme="majorBidi" w:hAnsiTheme="majorBidi" w:cstheme="majorBidi"/>
          <w:bCs/>
          <w:sz w:val="24"/>
          <w:szCs w:val="24"/>
          <w:lang w:val="en-US"/>
        </w:rPr>
        <w:t xml:space="preserve"> Penulis memperoleh data-data untuk menjawab rumusan-rumusan masalah sebagai berikut:</w:t>
      </w:r>
    </w:p>
    <w:p w:rsidR="005B5A27" w:rsidRPr="0019428D" w:rsidRDefault="005B5A27" w:rsidP="0019428D">
      <w:pPr>
        <w:pStyle w:val="ListParagraph"/>
        <w:numPr>
          <w:ilvl w:val="0"/>
          <w:numId w:val="15"/>
        </w:numPr>
        <w:spacing w:after="0" w:line="360" w:lineRule="auto"/>
        <w:ind w:left="851"/>
        <w:rPr>
          <w:rFonts w:asciiTheme="majorBidi" w:hAnsiTheme="majorBidi" w:cstheme="majorBidi"/>
          <w:b/>
          <w:sz w:val="24"/>
          <w:szCs w:val="24"/>
        </w:rPr>
      </w:pPr>
      <w:r w:rsidRPr="00232713">
        <w:rPr>
          <w:rFonts w:asciiTheme="majorBidi" w:hAnsiTheme="majorBidi" w:cstheme="majorBidi"/>
          <w:b/>
          <w:sz w:val="24"/>
          <w:szCs w:val="24"/>
          <w:lang w:val="en-US"/>
        </w:rPr>
        <w:t>Peran Guru dalam Meningkatkan Kecerdasan Emosional Anak Usia Dini</w:t>
      </w:r>
    </w:p>
    <w:p w:rsidR="005B5A27" w:rsidRPr="00EC194E" w:rsidRDefault="005B5A27" w:rsidP="005B5A27">
      <w:pPr>
        <w:pStyle w:val="ListParagraph"/>
        <w:spacing w:after="0" w:line="360" w:lineRule="auto"/>
        <w:ind w:left="851" w:firstLine="850"/>
        <w:jc w:val="both"/>
        <w:rPr>
          <w:rFonts w:asciiTheme="majorBidi" w:hAnsiTheme="majorBidi" w:cstheme="majorBidi"/>
          <w:bCs/>
          <w:sz w:val="24"/>
          <w:szCs w:val="24"/>
        </w:rPr>
      </w:pPr>
      <w:r w:rsidRPr="00232713">
        <w:rPr>
          <w:rFonts w:asciiTheme="majorBidi" w:hAnsiTheme="majorBidi" w:cstheme="majorBidi"/>
          <w:bCs/>
          <w:sz w:val="24"/>
          <w:szCs w:val="24"/>
        </w:rPr>
        <w:t>Kecerdasan emosional anak usia dini dalam lingkungan sekolah dapat ditingaktkan melalui berbagai macam cara dari mulai metode pembelajaran sampai pembimbingan dalam perkembangan emosi anak. keberhasilan tersebut tak jauh dari peran guru seb</w:t>
      </w:r>
      <w:r>
        <w:rPr>
          <w:rFonts w:asciiTheme="majorBidi" w:hAnsiTheme="majorBidi" w:cstheme="majorBidi"/>
          <w:bCs/>
          <w:sz w:val="24"/>
          <w:szCs w:val="24"/>
        </w:rPr>
        <w:t>agai orang tua kedua disekola</w:t>
      </w:r>
      <w:r w:rsidRPr="00EC194E">
        <w:rPr>
          <w:rFonts w:asciiTheme="majorBidi" w:hAnsiTheme="majorBidi" w:cstheme="majorBidi"/>
          <w:bCs/>
          <w:sz w:val="24"/>
          <w:szCs w:val="24"/>
        </w:rPr>
        <w:t>h.</w:t>
      </w:r>
    </w:p>
    <w:p w:rsidR="005B5A27" w:rsidRDefault="005B5A27" w:rsidP="005B5A27">
      <w:pPr>
        <w:pStyle w:val="ListParagraph"/>
        <w:spacing w:after="0" w:line="360" w:lineRule="auto"/>
        <w:ind w:left="851" w:firstLine="850"/>
        <w:jc w:val="both"/>
        <w:rPr>
          <w:rFonts w:asciiTheme="majorBidi" w:hAnsiTheme="majorBidi" w:cstheme="majorBidi"/>
          <w:bCs/>
          <w:sz w:val="24"/>
          <w:szCs w:val="24"/>
          <w:lang w:val="en-US"/>
        </w:rPr>
      </w:pPr>
      <w:r w:rsidRPr="00232713">
        <w:rPr>
          <w:rFonts w:asciiTheme="majorBidi" w:hAnsiTheme="majorBidi" w:cstheme="majorBidi"/>
          <w:bCs/>
          <w:sz w:val="24"/>
          <w:szCs w:val="24"/>
        </w:rPr>
        <w:lastRenderedPageBreak/>
        <w:t>Ibu Sri Hartati, S.Pd. mengungkapkan:</w:t>
      </w:r>
    </w:p>
    <w:p w:rsidR="005B5A27" w:rsidRPr="00EC194E" w:rsidRDefault="005B5A27" w:rsidP="005B5A27">
      <w:pPr>
        <w:pStyle w:val="ListParagraph"/>
        <w:spacing w:after="0" w:line="360" w:lineRule="auto"/>
        <w:ind w:left="851" w:firstLine="850"/>
        <w:jc w:val="both"/>
        <w:rPr>
          <w:rFonts w:asciiTheme="majorBidi" w:hAnsiTheme="majorBidi" w:cstheme="majorBidi"/>
          <w:bCs/>
          <w:sz w:val="24"/>
          <w:szCs w:val="24"/>
          <w:lang w:val="en-US"/>
        </w:rPr>
      </w:pPr>
    </w:p>
    <w:p w:rsidR="005B5A27" w:rsidRDefault="005B5A27" w:rsidP="005B5A27">
      <w:pPr>
        <w:pStyle w:val="ListParagraph"/>
        <w:spacing w:after="0" w:line="240" w:lineRule="auto"/>
        <w:ind w:left="851" w:firstLine="850"/>
        <w:jc w:val="both"/>
        <w:rPr>
          <w:rFonts w:asciiTheme="majorBidi" w:hAnsiTheme="majorBidi" w:cstheme="majorBidi"/>
          <w:bCs/>
          <w:sz w:val="24"/>
          <w:szCs w:val="24"/>
          <w:lang w:val="en-US"/>
        </w:rPr>
      </w:pPr>
      <w:r w:rsidRPr="00232713">
        <w:rPr>
          <w:rFonts w:asciiTheme="majorBidi" w:hAnsiTheme="majorBidi" w:cstheme="majorBidi"/>
          <w:bCs/>
          <w:sz w:val="24"/>
          <w:szCs w:val="24"/>
        </w:rPr>
        <w:t>“Guru dalam lingkungan sekolah seperti orang kedua anak didik sehingga memegang peran penting dalam kelangsungan masa depan anak didik nantinya. Ketika wali murid anak didik sudah mempercayak</w:t>
      </w:r>
      <w:r w:rsidRPr="00232713">
        <w:rPr>
          <w:rFonts w:asciiTheme="majorBidi" w:hAnsiTheme="majorBidi" w:cstheme="majorBidi"/>
          <w:bCs/>
          <w:sz w:val="24"/>
          <w:szCs w:val="24"/>
          <w:lang w:val="en-US"/>
        </w:rPr>
        <w:t>a</w:t>
      </w:r>
      <w:r w:rsidRPr="00232713">
        <w:rPr>
          <w:rFonts w:asciiTheme="majorBidi" w:hAnsiTheme="majorBidi" w:cstheme="majorBidi"/>
          <w:bCs/>
          <w:sz w:val="24"/>
          <w:szCs w:val="24"/>
        </w:rPr>
        <w:t xml:space="preserve">n anaknya memulai pendidikan usia dini </w:t>
      </w:r>
      <w:r w:rsidRPr="00232713">
        <w:rPr>
          <w:rFonts w:asciiTheme="majorBidi" w:hAnsiTheme="majorBidi" w:cstheme="majorBidi"/>
          <w:bCs/>
          <w:sz w:val="24"/>
          <w:szCs w:val="24"/>
          <w:lang w:val="en-US"/>
        </w:rPr>
        <w:t>saat itu guru mengemban tanggung jawab untuk</w:t>
      </w:r>
      <w:r w:rsidRPr="00232713">
        <w:rPr>
          <w:rFonts w:asciiTheme="majorBidi" w:hAnsiTheme="majorBidi" w:cstheme="majorBidi"/>
          <w:bCs/>
          <w:sz w:val="24"/>
          <w:szCs w:val="24"/>
        </w:rPr>
        <w:t xml:space="preserve"> perkembangan emosionalnya</w:t>
      </w:r>
      <w:r w:rsidRPr="00232713">
        <w:rPr>
          <w:rFonts w:asciiTheme="majorBidi" w:hAnsiTheme="majorBidi" w:cstheme="majorBidi"/>
          <w:bCs/>
          <w:sz w:val="24"/>
          <w:szCs w:val="24"/>
          <w:lang w:val="en-US"/>
        </w:rPr>
        <w:t>”</w:t>
      </w:r>
      <w:r>
        <w:rPr>
          <w:rStyle w:val="FootnoteReference"/>
          <w:rFonts w:asciiTheme="majorBidi" w:hAnsiTheme="majorBidi" w:cstheme="majorBidi"/>
          <w:bCs/>
          <w:sz w:val="24"/>
          <w:szCs w:val="24"/>
          <w:lang w:val="en-US"/>
        </w:rPr>
        <w:footnoteReference w:id="2"/>
      </w:r>
    </w:p>
    <w:p w:rsidR="005B5A27" w:rsidRPr="00232713" w:rsidRDefault="005B5A27" w:rsidP="005B5A27">
      <w:pPr>
        <w:pStyle w:val="ListParagraph"/>
        <w:spacing w:after="0" w:line="240" w:lineRule="auto"/>
        <w:ind w:left="851" w:firstLine="850"/>
        <w:jc w:val="both"/>
        <w:rPr>
          <w:rFonts w:asciiTheme="majorBidi" w:hAnsiTheme="majorBidi" w:cstheme="majorBidi"/>
          <w:bCs/>
          <w:sz w:val="24"/>
          <w:szCs w:val="24"/>
          <w:lang w:val="en-US"/>
        </w:rPr>
      </w:pPr>
    </w:p>
    <w:p w:rsidR="005B5A27" w:rsidRPr="00D35261" w:rsidRDefault="005B5A27" w:rsidP="005B5A27">
      <w:pPr>
        <w:pStyle w:val="ListParagraph"/>
        <w:spacing w:after="0" w:line="360" w:lineRule="auto"/>
        <w:ind w:left="851" w:firstLine="850"/>
        <w:jc w:val="both"/>
        <w:rPr>
          <w:rFonts w:asciiTheme="majorBidi" w:hAnsiTheme="majorBidi" w:cstheme="majorBidi"/>
          <w:bCs/>
          <w:sz w:val="24"/>
          <w:szCs w:val="24"/>
          <w:lang w:val="en-US"/>
        </w:rPr>
      </w:pPr>
      <w:r w:rsidRPr="00232713">
        <w:rPr>
          <w:rFonts w:asciiTheme="majorBidi" w:hAnsiTheme="majorBidi" w:cstheme="majorBidi"/>
          <w:bCs/>
          <w:sz w:val="24"/>
          <w:szCs w:val="24"/>
          <w:lang w:val="en-US"/>
        </w:rPr>
        <w:t xml:space="preserve">Kemudian Ibu Hilda Yunita </w:t>
      </w:r>
      <w:proofErr w:type="gramStart"/>
      <w:r w:rsidRPr="00232713">
        <w:rPr>
          <w:rFonts w:asciiTheme="majorBidi" w:hAnsiTheme="majorBidi" w:cstheme="majorBidi"/>
          <w:bCs/>
          <w:sz w:val="24"/>
          <w:szCs w:val="24"/>
          <w:lang w:val="en-US"/>
        </w:rPr>
        <w:t>menegaskan :</w:t>
      </w:r>
      <w:proofErr w:type="gramEnd"/>
    </w:p>
    <w:p w:rsidR="005B5A27" w:rsidRPr="00232713" w:rsidRDefault="005B5A27" w:rsidP="005B5A27">
      <w:pPr>
        <w:pStyle w:val="ListParagraph"/>
        <w:spacing w:after="0" w:line="240" w:lineRule="auto"/>
        <w:ind w:left="851" w:firstLine="850"/>
        <w:jc w:val="both"/>
        <w:rPr>
          <w:rFonts w:asciiTheme="majorBidi" w:hAnsiTheme="majorBidi" w:cstheme="majorBidi"/>
          <w:bCs/>
          <w:sz w:val="24"/>
          <w:szCs w:val="24"/>
          <w:lang w:val="en-US"/>
        </w:rPr>
      </w:pPr>
      <w:r>
        <w:rPr>
          <w:rFonts w:asciiTheme="majorBidi" w:hAnsiTheme="majorBidi" w:cstheme="majorBidi"/>
          <w:bCs/>
          <w:sz w:val="24"/>
          <w:szCs w:val="24"/>
          <w:lang w:val="en-US"/>
        </w:rPr>
        <w:t>“K</w:t>
      </w:r>
      <w:r w:rsidRPr="00232713">
        <w:rPr>
          <w:rFonts w:asciiTheme="majorBidi" w:hAnsiTheme="majorBidi" w:cstheme="majorBidi"/>
          <w:bCs/>
          <w:sz w:val="24"/>
          <w:szCs w:val="24"/>
          <w:lang w:val="en-US"/>
        </w:rPr>
        <w:t xml:space="preserve">eberhasilan guru pendidikan anak usia dini bukan hanya ketika anak </w:t>
      </w:r>
      <w:proofErr w:type="gramStart"/>
      <w:r w:rsidRPr="00232713">
        <w:rPr>
          <w:rFonts w:asciiTheme="majorBidi" w:hAnsiTheme="majorBidi" w:cstheme="majorBidi"/>
          <w:bCs/>
          <w:sz w:val="24"/>
          <w:szCs w:val="24"/>
          <w:lang w:val="en-US"/>
        </w:rPr>
        <w:t>lulus</w:t>
      </w:r>
      <w:proofErr w:type="gramEnd"/>
      <w:r w:rsidRPr="00232713">
        <w:rPr>
          <w:rFonts w:asciiTheme="majorBidi" w:hAnsiTheme="majorBidi" w:cstheme="majorBidi"/>
          <w:bCs/>
          <w:sz w:val="24"/>
          <w:szCs w:val="24"/>
          <w:lang w:val="en-US"/>
        </w:rPr>
        <w:t xml:space="preserve"> dengan kemampuan intelektual yang tinggi namun juga dilihat dari kesiapan anak untuk menempuh pendidikan lebih lanjut, kesiapan itu meliputi bagaimana anak dapat percaya diri, mandiri serta tumbuh rasa tanggung jawab akan tugasnya sebagai seorang pelajar”</w:t>
      </w:r>
      <w:r>
        <w:rPr>
          <w:rStyle w:val="FootnoteReference"/>
          <w:rFonts w:asciiTheme="majorBidi" w:hAnsiTheme="majorBidi" w:cstheme="majorBidi"/>
          <w:bCs/>
          <w:sz w:val="24"/>
          <w:szCs w:val="24"/>
          <w:lang w:val="en-US"/>
        </w:rPr>
        <w:footnoteReference w:id="3"/>
      </w:r>
    </w:p>
    <w:p w:rsidR="005B5A27" w:rsidRPr="00232713" w:rsidRDefault="005B5A27" w:rsidP="005B5A27">
      <w:pPr>
        <w:pStyle w:val="ListParagraph"/>
        <w:spacing w:after="0" w:line="240" w:lineRule="auto"/>
        <w:ind w:left="851" w:firstLine="850"/>
        <w:jc w:val="both"/>
        <w:rPr>
          <w:rFonts w:asciiTheme="majorBidi" w:hAnsiTheme="majorBidi" w:cstheme="majorBidi"/>
          <w:bCs/>
          <w:sz w:val="24"/>
          <w:szCs w:val="24"/>
          <w:lang w:val="en-US"/>
        </w:rPr>
      </w:pPr>
    </w:p>
    <w:p w:rsidR="005B5A27" w:rsidRPr="00232713" w:rsidRDefault="005B5A27" w:rsidP="005B5A27">
      <w:pPr>
        <w:spacing w:after="0" w:line="360" w:lineRule="auto"/>
        <w:ind w:left="851" w:firstLine="850"/>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Kemudian Ibu </w:t>
      </w:r>
      <w:r w:rsidRPr="00232713">
        <w:rPr>
          <w:rFonts w:asciiTheme="majorBidi" w:hAnsiTheme="majorBidi" w:cstheme="majorBidi"/>
          <w:bCs/>
          <w:sz w:val="24"/>
          <w:szCs w:val="24"/>
          <w:lang w:val="en-US"/>
        </w:rPr>
        <w:t xml:space="preserve">Wiwin Nofita, S.Pd. mengungkapkan: </w:t>
      </w:r>
    </w:p>
    <w:p w:rsidR="005B5A27" w:rsidRDefault="005B5A27" w:rsidP="005B5A27">
      <w:pPr>
        <w:spacing w:after="0" w:line="240" w:lineRule="auto"/>
        <w:ind w:left="851" w:firstLine="850"/>
        <w:jc w:val="both"/>
        <w:rPr>
          <w:rFonts w:asciiTheme="majorBidi" w:hAnsiTheme="majorBidi" w:cstheme="majorBidi"/>
          <w:bCs/>
          <w:sz w:val="24"/>
          <w:szCs w:val="24"/>
          <w:lang w:val="en-US"/>
        </w:rPr>
      </w:pPr>
      <w:r w:rsidRPr="00232713">
        <w:rPr>
          <w:rFonts w:asciiTheme="majorBidi" w:hAnsiTheme="majorBidi" w:cstheme="majorBidi"/>
          <w:bCs/>
          <w:sz w:val="24"/>
          <w:szCs w:val="24"/>
          <w:lang w:val="en-US"/>
        </w:rPr>
        <w:t>“</w:t>
      </w:r>
      <w:r>
        <w:rPr>
          <w:rFonts w:asciiTheme="majorBidi" w:hAnsiTheme="majorBidi" w:cstheme="majorBidi"/>
          <w:bCs/>
          <w:sz w:val="24"/>
          <w:szCs w:val="24"/>
          <w:lang w:val="en-US"/>
        </w:rPr>
        <w:t>P</w:t>
      </w:r>
      <w:r w:rsidRPr="00232713">
        <w:rPr>
          <w:rFonts w:asciiTheme="majorBidi" w:hAnsiTheme="majorBidi" w:cstheme="majorBidi"/>
          <w:bCs/>
          <w:sz w:val="24"/>
          <w:szCs w:val="24"/>
          <w:lang w:val="en-US"/>
        </w:rPr>
        <w:t>ertumbuhan dan perkembangan anak usia dini sangat dipengaruhi oleh lingkungan dimana anak tinggal, bagaimana keluarganya, bagaimana teman bermainnya dan lingkungan sekolah anak sangat berperan penting karena sebagian waktu anak dihabiskan disekolah”</w:t>
      </w:r>
      <w:r>
        <w:rPr>
          <w:rStyle w:val="FootnoteReference"/>
          <w:rFonts w:asciiTheme="majorBidi" w:hAnsiTheme="majorBidi" w:cstheme="majorBidi"/>
          <w:bCs/>
          <w:sz w:val="24"/>
          <w:szCs w:val="24"/>
          <w:lang w:val="en-US"/>
        </w:rPr>
        <w:footnoteReference w:id="4"/>
      </w:r>
    </w:p>
    <w:p w:rsidR="005B5A27" w:rsidRPr="00232713" w:rsidRDefault="005B5A27" w:rsidP="005B5A27">
      <w:pPr>
        <w:spacing w:after="0" w:line="240" w:lineRule="auto"/>
        <w:ind w:left="851" w:firstLine="850"/>
        <w:jc w:val="both"/>
        <w:rPr>
          <w:rFonts w:asciiTheme="majorBidi" w:hAnsiTheme="majorBidi" w:cstheme="majorBidi"/>
          <w:bCs/>
          <w:sz w:val="24"/>
          <w:szCs w:val="24"/>
          <w:lang w:val="en-US"/>
        </w:rPr>
      </w:pPr>
    </w:p>
    <w:p w:rsidR="005B5A27" w:rsidRPr="00232713" w:rsidRDefault="005B5A27" w:rsidP="005B5A27">
      <w:pPr>
        <w:spacing w:after="0" w:line="360" w:lineRule="auto"/>
        <w:ind w:left="851" w:firstLine="850"/>
        <w:jc w:val="both"/>
        <w:rPr>
          <w:rFonts w:asciiTheme="majorBidi" w:hAnsiTheme="majorBidi" w:cstheme="majorBidi"/>
          <w:bCs/>
          <w:sz w:val="24"/>
          <w:szCs w:val="24"/>
          <w:lang w:val="en-US"/>
        </w:rPr>
      </w:pPr>
      <w:proofErr w:type="gramStart"/>
      <w:r w:rsidRPr="00232713">
        <w:rPr>
          <w:rFonts w:asciiTheme="majorBidi" w:hAnsiTheme="majorBidi" w:cstheme="majorBidi"/>
          <w:bCs/>
          <w:sz w:val="24"/>
          <w:szCs w:val="24"/>
          <w:lang w:val="en-US"/>
        </w:rPr>
        <w:t>anak</w:t>
      </w:r>
      <w:proofErr w:type="gramEnd"/>
      <w:r w:rsidRPr="00232713">
        <w:rPr>
          <w:rFonts w:asciiTheme="majorBidi" w:hAnsiTheme="majorBidi" w:cstheme="majorBidi"/>
          <w:bCs/>
          <w:sz w:val="24"/>
          <w:szCs w:val="24"/>
          <w:lang w:val="en-US"/>
        </w:rPr>
        <w:t xml:space="preserve"> usia dini merupakan masa dimana anak sudah dapat memahami tentang emosinya namun belum bisa mengungkapkannya dengan baik karena guru mengembangkan kecerdasan emosi anak melalui metode pebelajaran yang dapat meningkatkan kecerdasan emosi anak sehingga anak mampu mengelola emosinya dengan baik sehingga nantinya berdampak pada karakter anak yang baik pula.</w:t>
      </w:r>
    </w:p>
    <w:p w:rsidR="005B5A27" w:rsidRDefault="005B5A27" w:rsidP="005B5A27">
      <w:pPr>
        <w:spacing w:after="0" w:line="360" w:lineRule="auto"/>
        <w:ind w:left="851" w:firstLine="850"/>
        <w:rPr>
          <w:rFonts w:asciiTheme="majorBidi" w:hAnsiTheme="majorBidi" w:cstheme="majorBidi"/>
          <w:bCs/>
          <w:sz w:val="24"/>
          <w:szCs w:val="24"/>
          <w:lang w:val="en-US"/>
        </w:rPr>
      </w:pPr>
      <w:r w:rsidRPr="00232713">
        <w:rPr>
          <w:rFonts w:asciiTheme="majorBidi" w:hAnsiTheme="majorBidi" w:cstheme="majorBidi"/>
          <w:bCs/>
          <w:sz w:val="24"/>
          <w:szCs w:val="24"/>
          <w:lang w:val="en-US"/>
        </w:rPr>
        <w:t xml:space="preserve">  Ibu Wiwin Nofita, S.Pd. juga menambahkan:</w:t>
      </w:r>
    </w:p>
    <w:p w:rsidR="005B5A27" w:rsidRPr="00232713" w:rsidRDefault="005B5A27" w:rsidP="005B5A27">
      <w:pPr>
        <w:spacing w:after="0" w:line="360" w:lineRule="auto"/>
        <w:ind w:left="851" w:firstLine="850"/>
        <w:rPr>
          <w:rFonts w:asciiTheme="majorBidi" w:hAnsiTheme="majorBidi" w:cstheme="majorBidi"/>
          <w:bCs/>
          <w:sz w:val="24"/>
          <w:szCs w:val="24"/>
          <w:lang w:val="en-US"/>
        </w:rPr>
      </w:pPr>
    </w:p>
    <w:p w:rsidR="005B5A27" w:rsidRPr="00232713" w:rsidRDefault="005B5A27" w:rsidP="005B5A27">
      <w:pPr>
        <w:spacing w:after="0" w:line="240" w:lineRule="auto"/>
        <w:ind w:left="851" w:firstLine="992"/>
        <w:jc w:val="both"/>
        <w:rPr>
          <w:rFonts w:asciiTheme="majorBidi" w:hAnsiTheme="majorBidi" w:cstheme="majorBidi"/>
          <w:bCs/>
          <w:sz w:val="24"/>
          <w:szCs w:val="24"/>
          <w:lang w:val="en-US"/>
        </w:rPr>
      </w:pPr>
      <w:proofErr w:type="gramStart"/>
      <w:r w:rsidRPr="00232713">
        <w:rPr>
          <w:rFonts w:asciiTheme="majorBidi" w:hAnsiTheme="majorBidi" w:cstheme="majorBidi"/>
          <w:bCs/>
          <w:sz w:val="24"/>
          <w:szCs w:val="24"/>
          <w:lang w:val="en-US"/>
        </w:rPr>
        <w:t>“</w:t>
      </w:r>
      <w:r>
        <w:rPr>
          <w:rFonts w:asciiTheme="majorBidi" w:hAnsiTheme="majorBidi" w:cstheme="majorBidi"/>
          <w:bCs/>
          <w:sz w:val="24"/>
          <w:szCs w:val="24"/>
          <w:lang w:val="en-US"/>
        </w:rPr>
        <w:t xml:space="preserve"> D</w:t>
      </w:r>
      <w:r w:rsidRPr="00232713">
        <w:rPr>
          <w:rFonts w:asciiTheme="majorBidi" w:hAnsiTheme="majorBidi" w:cstheme="majorBidi"/>
          <w:bCs/>
          <w:sz w:val="24"/>
          <w:szCs w:val="24"/>
          <w:lang w:val="en-US"/>
        </w:rPr>
        <w:t>alam</w:t>
      </w:r>
      <w:proofErr w:type="gramEnd"/>
      <w:r w:rsidRPr="00232713">
        <w:rPr>
          <w:rFonts w:asciiTheme="majorBidi" w:hAnsiTheme="majorBidi" w:cstheme="majorBidi"/>
          <w:bCs/>
          <w:sz w:val="24"/>
          <w:szCs w:val="24"/>
          <w:lang w:val="en-US"/>
        </w:rPr>
        <w:t xml:space="preserve"> meningkatatkan kecerdasan anak didik perlu adanya metode yang tepat yaitu dengan metode keteladanan yaitu bagaimana guru menjadi contoh anak didik karena sifat anak yaitu mencontoh orang disekitarnya yang dianggapnya patut dicontoh”</w:t>
      </w:r>
      <w:r>
        <w:rPr>
          <w:rStyle w:val="FootnoteReference"/>
          <w:rFonts w:asciiTheme="majorBidi" w:hAnsiTheme="majorBidi" w:cstheme="majorBidi"/>
          <w:bCs/>
          <w:sz w:val="24"/>
          <w:szCs w:val="24"/>
          <w:lang w:val="en-US"/>
        </w:rPr>
        <w:footnoteReference w:id="5"/>
      </w:r>
    </w:p>
    <w:p w:rsidR="005B5A27" w:rsidRPr="00232713" w:rsidRDefault="005B5A27" w:rsidP="005B5A27">
      <w:pPr>
        <w:spacing w:after="0" w:line="360" w:lineRule="auto"/>
        <w:jc w:val="both"/>
        <w:rPr>
          <w:rFonts w:asciiTheme="majorBidi" w:hAnsiTheme="majorBidi" w:cstheme="majorBidi"/>
          <w:bCs/>
          <w:sz w:val="24"/>
          <w:szCs w:val="24"/>
          <w:lang w:val="en-US"/>
        </w:rPr>
      </w:pPr>
    </w:p>
    <w:p w:rsidR="005B5A27" w:rsidRPr="00232713" w:rsidRDefault="005B5A27" w:rsidP="005B5A27">
      <w:pPr>
        <w:spacing w:after="0" w:line="360" w:lineRule="auto"/>
        <w:ind w:left="851" w:firstLine="850"/>
        <w:jc w:val="both"/>
        <w:rPr>
          <w:rFonts w:asciiTheme="majorBidi" w:hAnsiTheme="majorBidi" w:cstheme="majorBidi"/>
          <w:bCs/>
          <w:sz w:val="24"/>
          <w:szCs w:val="24"/>
          <w:lang w:val="en-US"/>
        </w:rPr>
      </w:pPr>
      <w:r w:rsidRPr="00232713">
        <w:rPr>
          <w:rFonts w:asciiTheme="majorBidi" w:hAnsiTheme="majorBidi" w:cstheme="majorBidi"/>
          <w:bCs/>
          <w:sz w:val="24"/>
          <w:szCs w:val="24"/>
          <w:lang w:val="en-US"/>
        </w:rPr>
        <w:lastRenderedPageBreak/>
        <w:t xml:space="preserve">Adapun aspek kecerdasan emosional yang diterapkan guru dalam proses kegiatan pembelajaran di </w:t>
      </w:r>
      <w:r w:rsidRPr="00232713">
        <w:rPr>
          <w:rFonts w:asciiTheme="majorBidi" w:hAnsiTheme="majorBidi" w:cstheme="majorBidi"/>
          <w:bCs/>
          <w:sz w:val="24"/>
          <w:szCs w:val="24"/>
        </w:rPr>
        <w:t>Kelompok Bermain(KB) Harapan Ibu Mulyoharjo</w:t>
      </w:r>
      <w:r w:rsidRPr="00232713">
        <w:rPr>
          <w:rFonts w:asciiTheme="majorBidi" w:hAnsiTheme="majorBidi" w:cstheme="majorBidi"/>
          <w:bCs/>
          <w:sz w:val="24"/>
          <w:szCs w:val="24"/>
          <w:lang w:val="en-US"/>
        </w:rPr>
        <w:t xml:space="preserve"> adalah sebagai berikut:</w:t>
      </w:r>
    </w:p>
    <w:p w:rsidR="005B5A27" w:rsidRPr="00232713" w:rsidRDefault="005B5A27" w:rsidP="005B5A27">
      <w:pPr>
        <w:pStyle w:val="ListParagraph"/>
        <w:numPr>
          <w:ilvl w:val="0"/>
          <w:numId w:val="17"/>
        </w:numPr>
        <w:spacing w:after="0" w:line="360" w:lineRule="auto"/>
        <w:ind w:left="1277" w:hanging="426"/>
        <w:jc w:val="both"/>
        <w:rPr>
          <w:rFonts w:asciiTheme="majorBidi" w:hAnsiTheme="majorBidi" w:cstheme="majorBidi"/>
          <w:b/>
          <w:sz w:val="24"/>
          <w:szCs w:val="24"/>
          <w:lang w:val="en-US"/>
        </w:rPr>
      </w:pPr>
      <w:r w:rsidRPr="00232713">
        <w:rPr>
          <w:rFonts w:asciiTheme="majorBidi" w:hAnsiTheme="majorBidi" w:cstheme="majorBidi"/>
          <w:b/>
          <w:sz w:val="24"/>
          <w:szCs w:val="24"/>
          <w:lang w:val="en-US"/>
        </w:rPr>
        <w:t>Kemampuan mengelola emosi diri</w:t>
      </w:r>
    </w:p>
    <w:p w:rsidR="005B5A27" w:rsidRPr="00232713" w:rsidRDefault="005B5A27" w:rsidP="005B5A27">
      <w:pPr>
        <w:pStyle w:val="ListParagraph"/>
        <w:spacing w:after="0" w:line="360" w:lineRule="auto"/>
        <w:ind w:left="1277" w:firstLine="991"/>
        <w:jc w:val="both"/>
        <w:rPr>
          <w:rFonts w:asciiTheme="majorBidi" w:hAnsiTheme="majorBidi" w:cstheme="majorBidi"/>
          <w:bCs/>
          <w:sz w:val="24"/>
          <w:szCs w:val="24"/>
          <w:lang w:val="en-US"/>
        </w:rPr>
      </w:pPr>
      <w:proofErr w:type="gramStart"/>
      <w:r w:rsidRPr="00232713">
        <w:rPr>
          <w:rFonts w:asciiTheme="majorBidi" w:hAnsiTheme="majorBidi" w:cstheme="majorBidi"/>
          <w:bCs/>
          <w:sz w:val="24"/>
          <w:szCs w:val="24"/>
          <w:lang w:val="en-US"/>
        </w:rPr>
        <w:t>Kemampuan mengelola emosi diri berhubungan dengan bagaimana anak mulai mengerti emosinya dan mengungkapkannya dengan pas.Menghibur diri sendiri, melepaskan kecemasan.</w:t>
      </w:r>
      <w:proofErr w:type="gramEnd"/>
    </w:p>
    <w:p w:rsidR="005B5A27" w:rsidRDefault="005B5A27" w:rsidP="005B5A27">
      <w:pPr>
        <w:pStyle w:val="ListParagraph"/>
        <w:spacing w:after="0" w:line="360" w:lineRule="auto"/>
        <w:ind w:left="1277" w:firstLine="991"/>
        <w:jc w:val="both"/>
        <w:rPr>
          <w:rFonts w:asciiTheme="majorBidi" w:hAnsiTheme="majorBidi" w:cstheme="majorBidi"/>
          <w:bCs/>
          <w:sz w:val="24"/>
          <w:szCs w:val="24"/>
          <w:lang w:val="en-US"/>
        </w:rPr>
      </w:pPr>
      <w:r w:rsidRPr="00232713">
        <w:rPr>
          <w:rFonts w:asciiTheme="majorBidi" w:hAnsiTheme="majorBidi" w:cstheme="majorBidi"/>
          <w:bCs/>
          <w:sz w:val="24"/>
          <w:szCs w:val="24"/>
          <w:lang w:val="en-US"/>
        </w:rPr>
        <w:t xml:space="preserve"> Ibu Wiwin Nofiati, S.Pd. </w:t>
      </w:r>
      <w:proofErr w:type="gramStart"/>
      <w:r w:rsidRPr="00232713">
        <w:rPr>
          <w:rFonts w:asciiTheme="majorBidi" w:hAnsiTheme="majorBidi" w:cstheme="majorBidi"/>
          <w:bCs/>
          <w:sz w:val="24"/>
          <w:szCs w:val="24"/>
          <w:lang w:val="en-US"/>
        </w:rPr>
        <w:t>mengungkapkan :</w:t>
      </w:r>
      <w:proofErr w:type="gramEnd"/>
    </w:p>
    <w:p w:rsidR="005B5A27" w:rsidRPr="00232713" w:rsidRDefault="005B5A27" w:rsidP="005B5A27">
      <w:pPr>
        <w:pStyle w:val="ListParagraph"/>
        <w:spacing w:after="0" w:line="360" w:lineRule="auto"/>
        <w:ind w:left="1277" w:firstLine="991"/>
        <w:jc w:val="both"/>
        <w:rPr>
          <w:rFonts w:asciiTheme="majorBidi" w:hAnsiTheme="majorBidi" w:cstheme="majorBidi"/>
          <w:bCs/>
          <w:sz w:val="24"/>
          <w:szCs w:val="24"/>
          <w:lang w:val="en-US"/>
        </w:rPr>
      </w:pPr>
    </w:p>
    <w:p w:rsidR="005B5A27" w:rsidRDefault="005B5A27" w:rsidP="005B5A27">
      <w:pPr>
        <w:pStyle w:val="ListParagraph"/>
        <w:spacing w:after="0" w:line="240" w:lineRule="auto"/>
        <w:ind w:left="1277" w:firstLine="991"/>
        <w:jc w:val="both"/>
        <w:rPr>
          <w:rFonts w:asciiTheme="majorBidi" w:hAnsiTheme="majorBidi" w:cstheme="majorBidi"/>
          <w:bCs/>
          <w:sz w:val="24"/>
          <w:szCs w:val="24"/>
          <w:lang w:val="en-US"/>
        </w:rPr>
      </w:pPr>
      <w:r w:rsidRPr="00232713">
        <w:rPr>
          <w:rFonts w:asciiTheme="majorBidi" w:hAnsiTheme="majorBidi" w:cstheme="majorBidi"/>
          <w:bCs/>
          <w:sz w:val="24"/>
          <w:szCs w:val="24"/>
          <w:lang w:val="en-US"/>
        </w:rPr>
        <w:t>“</w:t>
      </w:r>
      <w:r>
        <w:rPr>
          <w:rFonts w:asciiTheme="majorBidi" w:hAnsiTheme="majorBidi" w:cstheme="majorBidi"/>
          <w:bCs/>
          <w:sz w:val="24"/>
          <w:szCs w:val="24"/>
          <w:lang w:val="en-US"/>
        </w:rPr>
        <w:t>U</w:t>
      </w:r>
      <w:r w:rsidRPr="00232713">
        <w:rPr>
          <w:rFonts w:asciiTheme="majorBidi" w:hAnsiTheme="majorBidi" w:cstheme="majorBidi"/>
          <w:bCs/>
          <w:sz w:val="24"/>
          <w:szCs w:val="24"/>
          <w:lang w:val="en-US"/>
        </w:rPr>
        <w:t>ntuk menanamkan pengendalian emosi anak usia dini misalnya saat waktu bermain, anak diajarkan tidak boleh asik dengan mainananya sendiri dan memainnkannya secara terus-menerus sehingga temannya tidak mendapat giliran”</w:t>
      </w:r>
    </w:p>
    <w:p w:rsidR="005B5A27" w:rsidRPr="00232713" w:rsidRDefault="005B5A27" w:rsidP="005B5A27">
      <w:pPr>
        <w:pStyle w:val="ListParagraph"/>
        <w:spacing w:after="0" w:line="240" w:lineRule="auto"/>
        <w:ind w:left="1277" w:firstLine="991"/>
        <w:jc w:val="both"/>
        <w:rPr>
          <w:rFonts w:asciiTheme="majorBidi" w:hAnsiTheme="majorBidi" w:cstheme="majorBidi"/>
          <w:bCs/>
          <w:sz w:val="24"/>
          <w:szCs w:val="24"/>
          <w:lang w:val="en-US"/>
        </w:rPr>
      </w:pPr>
    </w:p>
    <w:p w:rsidR="005B5A27" w:rsidRPr="0019428D" w:rsidRDefault="005B5A27" w:rsidP="0019428D">
      <w:pPr>
        <w:pStyle w:val="ListParagraph"/>
        <w:spacing w:after="0" w:line="360" w:lineRule="auto"/>
        <w:ind w:left="1277" w:firstLine="991"/>
        <w:jc w:val="both"/>
        <w:rPr>
          <w:rFonts w:asciiTheme="majorBidi" w:hAnsiTheme="majorBidi" w:cstheme="majorBidi"/>
          <w:bCs/>
          <w:sz w:val="24"/>
          <w:szCs w:val="24"/>
        </w:rPr>
      </w:pPr>
      <w:r w:rsidRPr="00232713">
        <w:rPr>
          <w:rFonts w:asciiTheme="majorBidi" w:hAnsiTheme="majorBidi" w:cstheme="majorBidi"/>
          <w:bCs/>
          <w:sz w:val="24"/>
          <w:szCs w:val="24"/>
          <w:lang w:val="en-US"/>
        </w:rPr>
        <w:t xml:space="preserve"> Sejak anak </w:t>
      </w:r>
      <w:proofErr w:type="gramStart"/>
      <w:r w:rsidRPr="00232713">
        <w:rPr>
          <w:rFonts w:asciiTheme="majorBidi" w:hAnsiTheme="majorBidi" w:cstheme="majorBidi"/>
          <w:bCs/>
          <w:sz w:val="24"/>
          <w:szCs w:val="24"/>
          <w:lang w:val="en-US"/>
        </w:rPr>
        <w:t>usia</w:t>
      </w:r>
      <w:proofErr w:type="gramEnd"/>
      <w:r w:rsidRPr="00232713">
        <w:rPr>
          <w:rFonts w:asciiTheme="majorBidi" w:hAnsiTheme="majorBidi" w:cstheme="majorBidi"/>
          <w:bCs/>
          <w:sz w:val="24"/>
          <w:szCs w:val="24"/>
          <w:lang w:val="en-US"/>
        </w:rPr>
        <w:t xml:space="preserve"> dini harus ditanamkan sikap kesadaran mau bergilir, dengan kematangan pribadi dan usianya, anak akan mengerti dan jiwanya tenang, tidak bergejolak serta tidak iri hati.</w:t>
      </w:r>
    </w:p>
    <w:p w:rsidR="005B5A27" w:rsidRPr="00232713" w:rsidRDefault="005B5A27" w:rsidP="005B5A27">
      <w:pPr>
        <w:pStyle w:val="ListParagraph"/>
        <w:numPr>
          <w:ilvl w:val="0"/>
          <w:numId w:val="17"/>
        </w:numPr>
        <w:spacing w:after="0" w:line="360" w:lineRule="auto"/>
        <w:ind w:left="1277" w:hanging="426"/>
        <w:jc w:val="both"/>
        <w:rPr>
          <w:rFonts w:asciiTheme="majorBidi" w:hAnsiTheme="majorBidi" w:cstheme="majorBidi"/>
          <w:b/>
          <w:sz w:val="24"/>
          <w:szCs w:val="24"/>
          <w:lang w:val="en-US"/>
        </w:rPr>
      </w:pPr>
      <w:r w:rsidRPr="00232713">
        <w:rPr>
          <w:rFonts w:asciiTheme="majorBidi" w:hAnsiTheme="majorBidi" w:cstheme="majorBidi"/>
          <w:b/>
          <w:sz w:val="24"/>
          <w:szCs w:val="24"/>
          <w:lang w:val="en-US"/>
        </w:rPr>
        <w:t xml:space="preserve">Kemampuan mengenali emosi orang lain </w:t>
      </w:r>
    </w:p>
    <w:p w:rsidR="005B5A27" w:rsidRPr="00232713" w:rsidRDefault="005B5A27" w:rsidP="005B5A27">
      <w:pPr>
        <w:pStyle w:val="ListParagraph"/>
        <w:spacing w:after="0" w:line="360" w:lineRule="auto"/>
        <w:ind w:left="1277" w:firstLine="991"/>
        <w:jc w:val="both"/>
        <w:rPr>
          <w:rFonts w:asciiTheme="majorBidi" w:hAnsiTheme="majorBidi" w:cstheme="majorBidi"/>
          <w:bCs/>
          <w:sz w:val="24"/>
          <w:szCs w:val="24"/>
          <w:lang w:val="en-US"/>
        </w:rPr>
      </w:pPr>
      <w:r w:rsidRPr="00232713">
        <w:rPr>
          <w:rFonts w:asciiTheme="majorBidi" w:hAnsiTheme="majorBidi" w:cstheme="majorBidi"/>
          <w:bCs/>
          <w:sz w:val="24"/>
          <w:szCs w:val="24"/>
          <w:lang w:val="en-US"/>
        </w:rPr>
        <w:t xml:space="preserve">Kemampuan mengenali emosional orang lain juga disebut dengan empati yaitu kemampuan memahami perasaan orang lain dan mengkomunikasikan pemahan tersebut dengan orang yang bersangkitan. Guru </w:t>
      </w:r>
      <w:proofErr w:type="gramStart"/>
      <w:r w:rsidRPr="00232713">
        <w:rPr>
          <w:rFonts w:asciiTheme="majorBidi" w:hAnsiTheme="majorBidi" w:cstheme="majorBidi"/>
          <w:bCs/>
          <w:sz w:val="24"/>
          <w:szCs w:val="24"/>
          <w:lang w:val="en-US"/>
        </w:rPr>
        <w:t>mengajarkan</w:t>
      </w:r>
      <w:proofErr w:type="gramEnd"/>
      <w:r w:rsidRPr="00232713">
        <w:rPr>
          <w:rFonts w:asciiTheme="majorBidi" w:hAnsiTheme="majorBidi" w:cstheme="majorBidi"/>
          <w:bCs/>
          <w:sz w:val="24"/>
          <w:szCs w:val="24"/>
          <w:lang w:val="en-US"/>
        </w:rPr>
        <w:t xml:space="preserve"> anak untuk memahami emosi orang lain karena dalam kehidupan tidak semua apa yang diinginkan dapat tercapai.</w:t>
      </w:r>
    </w:p>
    <w:p w:rsidR="005B5A27" w:rsidRDefault="005B5A27" w:rsidP="005B5A27">
      <w:pPr>
        <w:pStyle w:val="ListParagraph"/>
        <w:spacing w:after="0" w:line="360" w:lineRule="auto"/>
        <w:ind w:left="1277" w:firstLine="991"/>
        <w:jc w:val="both"/>
        <w:rPr>
          <w:rFonts w:asciiTheme="majorBidi" w:hAnsiTheme="majorBidi" w:cstheme="majorBidi"/>
          <w:bCs/>
          <w:sz w:val="24"/>
          <w:szCs w:val="24"/>
          <w:lang w:val="en-US"/>
        </w:rPr>
      </w:pPr>
      <w:proofErr w:type="gramStart"/>
      <w:r w:rsidRPr="00232713">
        <w:rPr>
          <w:rFonts w:asciiTheme="majorBidi" w:hAnsiTheme="majorBidi" w:cstheme="majorBidi"/>
          <w:bCs/>
          <w:sz w:val="24"/>
          <w:szCs w:val="24"/>
          <w:lang w:val="en-US"/>
        </w:rPr>
        <w:t>Dalam rangka menanamkan rasa empati anak didik, Ibu.</w:t>
      </w:r>
      <w:proofErr w:type="gramEnd"/>
      <w:r w:rsidRPr="00232713">
        <w:rPr>
          <w:rFonts w:asciiTheme="majorBidi" w:hAnsiTheme="majorBidi" w:cstheme="majorBidi"/>
          <w:bCs/>
          <w:sz w:val="24"/>
          <w:szCs w:val="24"/>
          <w:lang w:val="en-US"/>
        </w:rPr>
        <w:t xml:space="preserve"> Sri Hartati, S</w:t>
      </w:r>
      <w:proofErr w:type="gramStart"/>
      <w:r w:rsidRPr="00232713">
        <w:rPr>
          <w:rFonts w:asciiTheme="majorBidi" w:hAnsiTheme="majorBidi" w:cstheme="majorBidi"/>
          <w:bCs/>
          <w:sz w:val="24"/>
          <w:szCs w:val="24"/>
          <w:lang w:val="en-US"/>
        </w:rPr>
        <w:t>,Pd</w:t>
      </w:r>
      <w:proofErr w:type="gramEnd"/>
      <w:r w:rsidRPr="00232713">
        <w:rPr>
          <w:rFonts w:asciiTheme="majorBidi" w:hAnsiTheme="majorBidi" w:cstheme="majorBidi"/>
          <w:bCs/>
          <w:sz w:val="24"/>
          <w:szCs w:val="24"/>
          <w:lang w:val="en-US"/>
        </w:rPr>
        <w:t>. Mengungkapkan:</w:t>
      </w:r>
    </w:p>
    <w:p w:rsidR="005B5A27" w:rsidRPr="00232713" w:rsidRDefault="005B5A27" w:rsidP="005B5A27">
      <w:pPr>
        <w:pStyle w:val="ListParagraph"/>
        <w:spacing w:after="0" w:line="360" w:lineRule="auto"/>
        <w:ind w:left="1277" w:firstLine="991"/>
        <w:jc w:val="both"/>
        <w:rPr>
          <w:rFonts w:asciiTheme="majorBidi" w:hAnsiTheme="majorBidi" w:cstheme="majorBidi"/>
          <w:bCs/>
          <w:sz w:val="24"/>
          <w:szCs w:val="24"/>
          <w:lang w:val="en-US"/>
        </w:rPr>
      </w:pPr>
    </w:p>
    <w:p w:rsidR="005B5A27" w:rsidRDefault="005B5A27" w:rsidP="0019428D">
      <w:pPr>
        <w:pStyle w:val="ListParagraph"/>
        <w:spacing w:after="0" w:line="240" w:lineRule="auto"/>
        <w:ind w:left="1277" w:firstLine="991"/>
        <w:jc w:val="both"/>
        <w:rPr>
          <w:rFonts w:asciiTheme="majorBidi" w:hAnsiTheme="majorBidi" w:cstheme="majorBidi"/>
          <w:bCs/>
          <w:sz w:val="24"/>
          <w:szCs w:val="24"/>
        </w:rPr>
      </w:pPr>
      <w:proofErr w:type="gramStart"/>
      <w:r w:rsidRPr="00232713">
        <w:rPr>
          <w:rFonts w:asciiTheme="majorBidi" w:hAnsiTheme="majorBidi" w:cstheme="majorBidi"/>
          <w:bCs/>
          <w:sz w:val="24"/>
          <w:szCs w:val="24"/>
          <w:lang w:val="en-US"/>
        </w:rPr>
        <w:t>“</w:t>
      </w:r>
      <w:r>
        <w:rPr>
          <w:rFonts w:asciiTheme="majorBidi" w:hAnsiTheme="majorBidi" w:cstheme="majorBidi"/>
          <w:bCs/>
          <w:sz w:val="24"/>
          <w:szCs w:val="24"/>
          <w:lang w:val="en-US"/>
        </w:rPr>
        <w:t xml:space="preserve"> A</w:t>
      </w:r>
      <w:r w:rsidRPr="00232713">
        <w:rPr>
          <w:rFonts w:asciiTheme="majorBidi" w:hAnsiTheme="majorBidi" w:cstheme="majorBidi"/>
          <w:bCs/>
          <w:sz w:val="24"/>
          <w:szCs w:val="24"/>
          <w:lang w:val="en-US"/>
        </w:rPr>
        <w:t>nak</w:t>
      </w:r>
      <w:proofErr w:type="gramEnd"/>
      <w:r w:rsidRPr="00232713">
        <w:rPr>
          <w:rFonts w:asciiTheme="majorBidi" w:hAnsiTheme="majorBidi" w:cstheme="majorBidi"/>
          <w:bCs/>
          <w:sz w:val="24"/>
          <w:szCs w:val="24"/>
          <w:lang w:val="en-US"/>
        </w:rPr>
        <w:t xml:space="preserve"> diberi penjelasan tentang sifat empati yaitu menghargai orang lain, jika ada teman yang sedang senang mau menyambut kesenangannya dengan ikut bergembira bukan malah iri, dan jika ada teman yang sedang sedih anak ikut merasakan kesedihannya sehingga anak mampu memahami perasaan temannya. </w:t>
      </w:r>
      <w:r w:rsidRPr="00232713">
        <w:rPr>
          <w:rFonts w:asciiTheme="majorBidi" w:hAnsiTheme="majorBidi" w:cstheme="majorBidi"/>
          <w:bCs/>
          <w:sz w:val="24"/>
          <w:szCs w:val="24"/>
          <w:lang w:val="en-US"/>
        </w:rPr>
        <w:lastRenderedPageBreak/>
        <w:t>Anak perlu dilibatkan dalam pergaulan dan disinilah berlangsungnya proses sosialisasi”</w:t>
      </w:r>
      <w:r>
        <w:rPr>
          <w:rStyle w:val="FootnoteReference"/>
          <w:rFonts w:asciiTheme="majorBidi" w:hAnsiTheme="majorBidi" w:cstheme="majorBidi"/>
          <w:bCs/>
          <w:sz w:val="24"/>
          <w:szCs w:val="24"/>
          <w:lang w:val="en-US"/>
        </w:rPr>
        <w:footnoteReference w:id="6"/>
      </w:r>
    </w:p>
    <w:p w:rsidR="0019428D" w:rsidRPr="0019428D" w:rsidRDefault="0019428D" w:rsidP="0019428D">
      <w:pPr>
        <w:pStyle w:val="ListParagraph"/>
        <w:spacing w:after="0" w:line="240" w:lineRule="auto"/>
        <w:ind w:left="1277" w:firstLine="991"/>
        <w:jc w:val="both"/>
        <w:rPr>
          <w:rFonts w:asciiTheme="majorBidi" w:hAnsiTheme="majorBidi" w:cstheme="majorBidi"/>
          <w:bCs/>
          <w:sz w:val="24"/>
          <w:szCs w:val="24"/>
        </w:rPr>
      </w:pPr>
    </w:p>
    <w:p w:rsidR="005B5A27" w:rsidRPr="00232713" w:rsidRDefault="005B5A27" w:rsidP="005B5A27">
      <w:pPr>
        <w:pStyle w:val="ListParagraph"/>
        <w:numPr>
          <w:ilvl w:val="0"/>
          <w:numId w:val="17"/>
        </w:numPr>
        <w:spacing w:after="0" w:line="360" w:lineRule="auto"/>
        <w:ind w:left="1277" w:hanging="426"/>
        <w:jc w:val="both"/>
        <w:rPr>
          <w:rFonts w:asciiTheme="majorBidi" w:hAnsiTheme="majorBidi" w:cstheme="majorBidi"/>
          <w:b/>
          <w:sz w:val="24"/>
          <w:szCs w:val="24"/>
          <w:lang w:val="en-US"/>
        </w:rPr>
      </w:pPr>
      <w:r w:rsidRPr="00232713">
        <w:rPr>
          <w:rFonts w:asciiTheme="majorBidi" w:hAnsiTheme="majorBidi" w:cstheme="majorBidi"/>
          <w:b/>
          <w:sz w:val="24"/>
          <w:szCs w:val="24"/>
          <w:lang w:val="en-US"/>
        </w:rPr>
        <w:t>Kemampuan mengelola emosi orang lain</w:t>
      </w:r>
    </w:p>
    <w:p w:rsidR="005B5A27" w:rsidRPr="00232713" w:rsidRDefault="005B5A27" w:rsidP="005B5A27">
      <w:pPr>
        <w:spacing w:after="0" w:line="360" w:lineRule="auto"/>
        <w:ind w:left="1276" w:firstLine="992"/>
        <w:jc w:val="both"/>
        <w:rPr>
          <w:rFonts w:asciiTheme="majorBidi" w:hAnsiTheme="majorBidi" w:cstheme="majorBidi"/>
          <w:bCs/>
          <w:sz w:val="24"/>
          <w:szCs w:val="24"/>
          <w:lang w:val="en-US"/>
        </w:rPr>
      </w:pPr>
      <w:r w:rsidRPr="00232713">
        <w:rPr>
          <w:rFonts w:asciiTheme="majorBidi" w:hAnsiTheme="majorBidi" w:cstheme="majorBidi"/>
          <w:bCs/>
          <w:sz w:val="24"/>
          <w:szCs w:val="24"/>
          <w:lang w:val="en-US"/>
        </w:rPr>
        <w:t xml:space="preserve">Kemampuan mengelola emosi orang lain </w:t>
      </w:r>
      <w:proofErr w:type="gramStart"/>
      <w:r w:rsidRPr="00232713">
        <w:rPr>
          <w:rFonts w:asciiTheme="majorBidi" w:hAnsiTheme="majorBidi" w:cstheme="majorBidi"/>
          <w:bCs/>
          <w:sz w:val="24"/>
          <w:szCs w:val="24"/>
          <w:lang w:val="en-US"/>
        </w:rPr>
        <w:t>sama</w:t>
      </w:r>
      <w:proofErr w:type="gramEnd"/>
      <w:r w:rsidRPr="00232713">
        <w:rPr>
          <w:rFonts w:asciiTheme="majorBidi" w:hAnsiTheme="majorBidi" w:cstheme="majorBidi"/>
          <w:bCs/>
          <w:sz w:val="24"/>
          <w:szCs w:val="24"/>
          <w:lang w:val="en-US"/>
        </w:rPr>
        <w:t xml:space="preserve"> halnya dengan kemampuan berkomunikasi dengan orang lain sehingga ia dapat menjadi pribadi yang menyenangkan sehingga disukai banyak orang.</w:t>
      </w:r>
    </w:p>
    <w:p w:rsidR="005B5A27" w:rsidRDefault="005B5A27" w:rsidP="005B5A27">
      <w:pPr>
        <w:spacing w:after="0" w:line="360" w:lineRule="auto"/>
        <w:ind w:left="1276" w:firstLine="992"/>
        <w:jc w:val="both"/>
        <w:rPr>
          <w:rFonts w:asciiTheme="majorBidi" w:hAnsiTheme="majorBidi" w:cstheme="majorBidi"/>
          <w:bCs/>
          <w:sz w:val="24"/>
          <w:szCs w:val="24"/>
          <w:lang w:val="en-US"/>
        </w:rPr>
      </w:pPr>
      <w:proofErr w:type="gramStart"/>
      <w:r w:rsidRPr="00232713">
        <w:rPr>
          <w:rFonts w:asciiTheme="majorBidi" w:hAnsiTheme="majorBidi" w:cstheme="majorBidi"/>
          <w:bCs/>
          <w:sz w:val="24"/>
          <w:szCs w:val="24"/>
          <w:lang w:val="en-US"/>
        </w:rPr>
        <w:t>Ibu.</w:t>
      </w:r>
      <w:proofErr w:type="gramEnd"/>
      <w:r w:rsidRPr="00232713">
        <w:rPr>
          <w:rFonts w:asciiTheme="majorBidi" w:hAnsiTheme="majorBidi" w:cstheme="majorBidi"/>
          <w:bCs/>
          <w:sz w:val="24"/>
          <w:szCs w:val="24"/>
          <w:lang w:val="en-US"/>
        </w:rPr>
        <w:t xml:space="preserve"> Wiwin Nofiati, S.Pd. mengungkapkan;</w:t>
      </w:r>
    </w:p>
    <w:p w:rsidR="005B5A27" w:rsidRPr="00232713" w:rsidRDefault="005B5A27" w:rsidP="005B5A27">
      <w:pPr>
        <w:spacing w:after="0" w:line="360" w:lineRule="auto"/>
        <w:ind w:left="1276" w:firstLine="992"/>
        <w:jc w:val="both"/>
        <w:rPr>
          <w:rFonts w:asciiTheme="majorBidi" w:hAnsiTheme="majorBidi" w:cstheme="majorBidi"/>
          <w:bCs/>
          <w:sz w:val="24"/>
          <w:szCs w:val="24"/>
          <w:lang w:val="en-US"/>
        </w:rPr>
      </w:pPr>
    </w:p>
    <w:p w:rsidR="005B5A27" w:rsidRDefault="005B5A27" w:rsidP="005B5A27">
      <w:pPr>
        <w:spacing w:after="0" w:line="240" w:lineRule="auto"/>
        <w:ind w:left="1276" w:firstLine="992"/>
        <w:jc w:val="both"/>
        <w:rPr>
          <w:rFonts w:asciiTheme="majorBidi" w:hAnsiTheme="majorBidi" w:cstheme="majorBidi"/>
          <w:bCs/>
          <w:sz w:val="24"/>
          <w:szCs w:val="24"/>
          <w:lang w:val="en-US"/>
        </w:rPr>
      </w:pPr>
      <w:proofErr w:type="gramStart"/>
      <w:r>
        <w:rPr>
          <w:rFonts w:asciiTheme="majorBidi" w:hAnsiTheme="majorBidi" w:cstheme="majorBidi"/>
          <w:bCs/>
          <w:sz w:val="24"/>
          <w:szCs w:val="24"/>
          <w:lang w:val="en-US"/>
        </w:rPr>
        <w:t>“A</w:t>
      </w:r>
      <w:r w:rsidRPr="00232713">
        <w:rPr>
          <w:rFonts w:asciiTheme="majorBidi" w:hAnsiTheme="majorBidi" w:cstheme="majorBidi"/>
          <w:bCs/>
          <w:sz w:val="24"/>
          <w:szCs w:val="24"/>
          <w:lang w:val="en-US"/>
        </w:rPr>
        <w:t>nak sejak usia dini dilatih bercakap-cakap dengan guru, antara anak dengan temannya saat berkreasi.</w:t>
      </w:r>
      <w:proofErr w:type="gramEnd"/>
      <w:r w:rsidRPr="00232713">
        <w:rPr>
          <w:rFonts w:asciiTheme="majorBidi" w:hAnsiTheme="majorBidi" w:cstheme="majorBidi"/>
          <w:bCs/>
          <w:sz w:val="24"/>
          <w:szCs w:val="24"/>
          <w:lang w:val="en-US"/>
        </w:rPr>
        <w:t xml:space="preserve"> Kemudian sehabis jalan-jalan anak dimintai menceritakan di depan kelas atau dengan metode bercerita yang kemudian anak diminta menceritakan kembali isi dari cerita tersebut di depan kelas. </w:t>
      </w:r>
      <w:proofErr w:type="gramStart"/>
      <w:r w:rsidRPr="00232713">
        <w:rPr>
          <w:rFonts w:asciiTheme="majorBidi" w:hAnsiTheme="majorBidi" w:cstheme="majorBidi"/>
          <w:bCs/>
          <w:sz w:val="24"/>
          <w:szCs w:val="24"/>
          <w:lang w:val="en-US"/>
        </w:rPr>
        <w:t>Dapat juga dengan melihatkan gambar kemudian anak dimintai bangaimana omentarnya tentang gamabar tersebut.</w:t>
      </w:r>
      <w:proofErr w:type="gramEnd"/>
      <w:r w:rsidRPr="00232713">
        <w:rPr>
          <w:rFonts w:asciiTheme="majorBidi" w:hAnsiTheme="majorBidi" w:cstheme="majorBidi"/>
          <w:bCs/>
          <w:sz w:val="24"/>
          <w:szCs w:val="24"/>
          <w:lang w:val="en-US"/>
        </w:rPr>
        <w:t xml:space="preserve"> Guru </w:t>
      </w:r>
      <w:proofErr w:type="gramStart"/>
      <w:r w:rsidRPr="00232713">
        <w:rPr>
          <w:rFonts w:asciiTheme="majorBidi" w:hAnsiTheme="majorBidi" w:cstheme="majorBidi"/>
          <w:bCs/>
          <w:sz w:val="24"/>
          <w:szCs w:val="24"/>
          <w:lang w:val="en-US"/>
        </w:rPr>
        <w:t>harus</w:t>
      </w:r>
      <w:proofErr w:type="gramEnd"/>
      <w:r w:rsidRPr="00232713">
        <w:rPr>
          <w:rFonts w:asciiTheme="majorBidi" w:hAnsiTheme="majorBidi" w:cstheme="majorBidi"/>
          <w:bCs/>
          <w:sz w:val="24"/>
          <w:szCs w:val="24"/>
          <w:lang w:val="en-US"/>
        </w:rPr>
        <w:t xml:space="preserve"> memberi kesempatan bertanya pada anak didik emosi keingin tahuannya tersamapaikan dan secara tidak langsung anak telah belajar berkomunikasi dengan baik.”</w:t>
      </w:r>
      <w:r>
        <w:rPr>
          <w:rStyle w:val="FootnoteReference"/>
          <w:rFonts w:asciiTheme="majorBidi" w:hAnsiTheme="majorBidi" w:cstheme="majorBidi"/>
          <w:bCs/>
          <w:sz w:val="24"/>
          <w:szCs w:val="24"/>
          <w:lang w:val="en-US"/>
        </w:rPr>
        <w:footnoteReference w:id="7"/>
      </w:r>
    </w:p>
    <w:p w:rsidR="005B5A27" w:rsidRPr="00232713" w:rsidRDefault="005B5A27" w:rsidP="005B5A27">
      <w:pPr>
        <w:spacing w:after="0" w:line="240" w:lineRule="auto"/>
        <w:ind w:left="1276" w:firstLine="992"/>
        <w:jc w:val="both"/>
        <w:rPr>
          <w:rFonts w:asciiTheme="majorBidi" w:hAnsiTheme="majorBidi" w:cstheme="majorBidi"/>
          <w:bCs/>
          <w:sz w:val="24"/>
          <w:szCs w:val="24"/>
          <w:lang w:val="en-US"/>
        </w:rPr>
      </w:pPr>
    </w:p>
    <w:p w:rsidR="005B5A27" w:rsidRPr="00CC6946" w:rsidRDefault="005B5A27" w:rsidP="005B5A27">
      <w:pPr>
        <w:pStyle w:val="ListParagraph"/>
        <w:numPr>
          <w:ilvl w:val="0"/>
          <w:numId w:val="17"/>
        </w:numPr>
        <w:spacing w:after="0" w:line="360" w:lineRule="auto"/>
        <w:ind w:left="1265"/>
        <w:jc w:val="both"/>
        <w:rPr>
          <w:rFonts w:asciiTheme="majorBidi" w:hAnsiTheme="majorBidi" w:cstheme="majorBidi"/>
          <w:b/>
          <w:sz w:val="24"/>
          <w:szCs w:val="24"/>
          <w:lang w:val="en-US"/>
        </w:rPr>
      </w:pPr>
      <w:r w:rsidRPr="00232713">
        <w:rPr>
          <w:rFonts w:asciiTheme="majorBidi" w:hAnsiTheme="majorBidi" w:cstheme="majorBidi"/>
          <w:b/>
          <w:sz w:val="24"/>
          <w:szCs w:val="24"/>
          <w:lang w:val="en-US"/>
        </w:rPr>
        <w:t>Kemampuan memotivasi diri</w:t>
      </w:r>
    </w:p>
    <w:p w:rsidR="005B5A27" w:rsidRPr="00232713" w:rsidRDefault="005B5A27" w:rsidP="005B5A27">
      <w:pPr>
        <w:pStyle w:val="ListParagraph"/>
        <w:spacing w:after="0" w:line="360" w:lineRule="auto"/>
        <w:ind w:left="1265" w:firstLine="567"/>
        <w:jc w:val="both"/>
        <w:rPr>
          <w:rFonts w:asciiTheme="majorBidi" w:hAnsiTheme="majorBidi" w:cstheme="majorBidi"/>
          <w:bCs/>
          <w:sz w:val="24"/>
          <w:szCs w:val="24"/>
          <w:lang w:val="en-US"/>
        </w:rPr>
      </w:pPr>
      <w:r w:rsidRPr="00232713">
        <w:rPr>
          <w:rFonts w:asciiTheme="majorBidi" w:hAnsiTheme="majorBidi" w:cstheme="majorBidi"/>
          <w:bCs/>
          <w:sz w:val="24"/>
          <w:szCs w:val="24"/>
          <w:lang w:val="en-US"/>
        </w:rPr>
        <w:t xml:space="preserve">Kemampuan memotivasi diri merupakan kemampuan untuk </w:t>
      </w:r>
      <w:proofErr w:type="gramStart"/>
      <w:r w:rsidRPr="00232713">
        <w:rPr>
          <w:rFonts w:asciiTheme="majorBidi" w:hAnsiTheme="majorBidi" w:cstheme="majorBidi"/>
          <w:bCs/>
          <w:sz w:val="24"/>
          <w:szCs w:val="24"/>
          <w:lang w:val="en-US"/>
        </w:rPr>
        <w:t>memberikan  semangat</w:t>
      </w:r>
      <w:proofErr w:type="gramEnd"/>
      <w:r w:rsidRPr="00232713">
        <w:rPr>
          <w:rFonts w:asciiTheme="majorBidi" w:hAnsiTheme="majorBidi" w:cstheme="majorBidi"/>
          <w:bCs/>
          <w:sz w:val="24"/>
          <w:szCs w:val="24"/>
          <w:lang w:val="en-US"/>
        </w:rPr>
        <w:t xml:space="preserve"> kepada diri sendiri untuk melakukan sesuatu yang baik dan bermanfaat hal ini terkandung dalam unsur harapan dan optimism yang tinggi sehingga seseorang memiliki semangat untuk melakukan aktivitas tertentu.</w:t>
      </w:r>
    </w:p>
    <w:p w:rsidR="005B5A27" w:rsidRDefault="005B5A27" w:rsidP="005B5A27">
      <w:pPr>
        <w:pStyle w:val="ListParagraph"/>
        <w:spacing w:after="0" w:line="360" w:lineRule="auto"/>
        <w:ind w:left="1265" w:firstLine="567"/>
        <w:jc w:val="both"/>
        <w:rPr>
          <w:rFonts w:asciiTheme="majorBidi" w:hAnsiTheme="majorBidi" w:cstheme="majorBidi"/>
          <w:bCs/>
          <w:sz w:val="24"/>
          <w:szCs w:val="24"/>
          <w:lang w:val="en-US"/>
        </w:rPr>
      </w:pPr>
      <w:r w:rsidRPr="00232713">
        <w:rPr>
          <w:rFonts w:asciiTheme="majorBidi" w:hAnsiTheme="majorBidi" w:cstheme="majorBidi"/>
          <w:bCs/>
          <w:sz w:val="24"/>
          <w:szCs w:val="24"/>
          <w:lang w:val="en-US"/>
        </w:rPr>
        <w:t xml:space="preserve"> Untuk menumbuhkan motivasi dalam proses beljar mengajar, Ibu Sri Hartati, S.pd. mengungkapkan:</w:t>
      </w:r>
    </w:p>
    <w:p w:rsidR="005B5A27" w:rsidRPr="00232713" w:rsidRDefault="005B5A27" w:rsidP="005B5A27">
      <w:pPr>
        <w:pStyle w:val="ListParagraph"/>
        <w:spacing w:after="0" w:line="360" w:lineRule="auto"/>
        <w:ind w:left="1265" w:firstLine="567"/>
        <w:jc w:val="both"/>
        <w:rPr>
          <w:rFonts w:asciiTheme="majorBidi" w:hAnsiTheme="majorBidi" w:cstheme="majorBidi"/>
          <w:bCs/>
          <w:sz w:val="24"/>
          <w:szCs w:val="24"/>
          <w:lang w:val="en-US"/>
        </w:rPr>
      </w:pPr>
    </w:p>
    <w:p w:rsidR="005B5A27" w:rsidRDefault="005B5A27" w:rsidP="005B5A27">
      <w:pPr>
        <w:spacing w:after="0" w:line="240" w:lineRule="auto"/>
        <w:ind w:left="1265" w:firstLine="567"/>
        <w:jc w:val="both"/>
        <w:rPr>
          <w:rFonts w:asciiTheme="majorBidi" w:hAnsiTheme="majorBidi" w:cstheme="majorBidi"/>
          <w:bCs/>
          <w:sz w:val="24"/>
          <w:szCs w:val="24"/>
          <w:lang w:val="en-US"/>
        </w:rPr>
      </w:pPr>
      <w:r w:rsidRPr="00232713">
        <w:rPr>
          <w:rFonts w:asciiTheme="majorBidi" w:hAnsiTheme="majorBidi" w:cstheme="majorBidi"/>
          <w:bCs/>
          <w:sz w:val="24"/>
          <w:szCs w:val="24"/>
          <w:lang w:val="en-US"/>
        </w:rPr>
        <w:t>“</w:t>
      </w:r>
      <w:r>
        <w:rPr>
          <w:rFonts w:asciiTheme="majorBidi" w:hAnsiTheme="majorBidi" w:cstheme="majorBidi"/>
          <w:bCs/>
          <w:sz w:val="24"/>
          <w:szCs w:val="24"/>
          <w:lang w:val="en-US"/>
        </w:rPr>
        <w:t>M</w:t>
      </w:r>
      <w:r w:rsidRPr="00232713">
        <w:rPr>
          <w:rFonts w:asciiTheme="majorBidi" w:hAnsiTheme="majorBidi" w:cstheme="majorBidi"/>
          <w:bCs/>
          <w:sz w:val="24"/>
          <w:szCs w:val="24"/>
          <w:lang w:val="en-US"/>
        </w:rPr>
        <w:t xml:space="preserve">emberikan sebuah hadiah juga perlu dalam kegiatan pembelajaran terutama dalam peningkatan kecerdasan emosional anak, hadiah tersebut bisa berupa tepuk tangan, pujian, nilai yang </w:t>
      </w:r>
      <w:r w:rsidRPr="00232713">
        <w:rPr>
          <w:rFonts w:asciiTheme="majorBidi" w:hAnsiTheme="majorBidi" w:cstheme="majorBidi"/>
          <w:bCs/>
          <w:sz w:val="24"/>
          <w:szCs w:val="24"/>
          <w:lang w:val="en-US"/>
        </w:rPr>
        <w:lastRenderedPageBreak/>
        <w:t>bagus atau bisa dengan memberi cendramata sederhana seperti stiker bintang yang anak bisa memilih dengan sesuai selera”</w:t>
      </w:r>
      <w:r>
        <w:rPr>
          <w:rStyle w:val="FootnoteReference"/>
          <w:rFonts w:asciiTheme="majorBidi" w:hAnsiTheme="majorBidi" w:cstheme="majorBidi"/>
          <w:bCs/>
          <w:sz w:val="24"/>
          <w:szCs w:val="24"/>
          <w:lang w:val="en-US"/>
        </w:rPr>
        <w:footnoteReference w:id="8"/>
      </w:r>
    </w:p>
    <w:p w:rsidR="005B5A27" w:rsidRPr="00211C52" w:rsidRDefault="005B5A27" w:rsidP="005B5A27">
      <w:pPr>
        <w:spacing w:after="0" w:line="240" w:lineRule="auto"/>
        <w:ind w:left="1265" w:firstLine="567"/>
        <w:jc w:val="both"/>
        <w:rPr>
          <w:rFonts w:asciiTheme="majorBidi" w:hAnsiTheme="majorBidi" w:cstheme="majorBidi"/>
          <w:bCs/>
          <w:sz w:val="24"/>
          <w:szCs w:val="24"/>
          <w:lang w:val="en-US"/>
        </w:rPr>
      </w:pPr>
    </w:p>
    <w:p w:rsidR="005B5A27" w:rsidRPr="00A655E1" w:rsidRDefault="005B5A27" w:rsidP="005B5A27">
      <w:pPr>
        <w:pStyle w:val="ListParagraph"/>
        <w:spacing w:after="0" w:line="360" w:lineRule="auto"/>
        <w:ind w:left="851"/>
        <w:rPr>
          <w:rFonts w:asciiTheme="majorBidi" w:hAnsiTheme="majorBidi" w:cstheme="majorBidi"/>
          <w:b/>
          <w:sz w:val="24"/>
          <w:szCs w:val="24"/>
        </w:rPr>
      </w:pPr>
    </w:p>
    <w:p w:rsidR="005B5A27" w:rsidRPr="00C14C7A" w:rsidRDefault="005B5A27" w:rsidP="005B5A27">
      <w:pPr>
        <w:pStyle w:val="ListParagraph"/>
        <w:numPr>
          <w:ilvl w:val="0"/>
          <w:numId w:val="15"/>
        </w:numPr>
        <w:spacing w:after="0" w:line="360" w:lineRule="auto"/>
        <w:ind w:left="851"/>
        <w:rPr>
          <w:rFonts w:asciiTheme="majorBidi" w:hAnsiTheme="majorBidi" w:cstheme="majorBidi"/>
          <w:b/>
          <w:sz w:val="24"/>
          <w:szCs w:val="24"/>
        </w:rPr>
      </w:pPr>
      <w:r>
        <w:rPr>
          <w:rFonts w:asciiTheme="majorBidi" w:hAnsiTheme="majorBidi" w:cstheme="majorBidi"/>
          <w:b/>
          <w:sz w:val="24"/>
          <w:szCs w:val="24"/>
          <w:lang w:val="en-US"/>
        </w:rPr>
        <w:t xml:space="preserve">Kecerdasan emosional anak usia dini di </w:t>
      </w:r>
      <w:r w:rsidRPr="00360CB6">
        <w:rPr>
          <w:rFonts w:ascii="Times New Roman" w:hAnsi="Times New Roman" w:cs="Times New Roman"/>
          <w:b/>
          <w:sz w:val="24"/>
          <w:szCs w:val="24"/>
        </w:rPr>
        <w:t>Kelompok Bermain(KB) Harapan Ibu Mulyoharjo</w:t>
      </w:r>
    </w:p>
    <w:p w:rsidR="005B5A27" w:rsidRPr="005B5A27" w:rsidRDefault="005B5A27" w:rsidP="005B5A27">
      <w:pPr>
        <w:pStyle w:val="ListParagraph"/>
        <w:tabs>
          <w:tab w:val="left" w:pos="1560"/>
        </w:tabs>
        <w:spacing w:line="360" w:lineRule="auto"/>
        <w:ind w:left="851" w:firstLine="425"/>
        <w:jc w:val="both"/>
        <w:rPr>
          <w:rFonts w:ascii="Times New Roman" w:hAnsi="Times New Roman" w:cs="Times New Roman"/>
          <w:sz w:val="24"/>
          <w:szCs w:val="24"/>
        </w:rPr>
      </w:pPr>
      <w:r w:rsidRPr="00C14C7A">
        <w:rPr>
          <w:rFonts w:ascii="Times New Roman" w:hAnsi="Times New Roman" w:cs="Times New Roman"/>
          <w:bCs/>
          <w:sz w:val="24"/>
          <w:szCs w:val="24"/>
        </w:rPr>
        <w:t xml:space="preserve">Kecerdasan emosional di </w:t>
      </w:r>
      <w:r w:rsidRPr="009F74D6">
        <w:rPr>
          <w:rFonts w:ascii="Times New Roman" w:hAnsi="Times New Roman" w:cs="Times New Roman"/>
          <w:bCs/>
          <w:sz w:val="24"/>
          <w:szCs w:val="24"/>
        </w:rPr>
        <w:t>Kelompok Bermain(KB) Harapan Ibu Mulyoharjo</w:t>
      </w:r>
      <w:r>
        <w:rPr>
          <w:rFonts w:ascii="Times New Roman" w:hAnsi="Times New Roman" w:cs="Times New Roman"/>
          <w:sz w:val="24"/>
          <w:szCs w:val="24"/>
        </w:rPr>
        <w:t xml:space="preserve"> adalah </w:t>
      </w:r>
      <w:r w:rsidRPr="00C14C7A">
        <w:rPr>
          <w:rFonts w:ascii="Times New Roman" w:hAnsi="Times New Roman" w:cs="Times New Roman"/>
          <w:sz w:val="24"/>
          <w:szCs w:val="24"/>
        </w:rPr>
        <w:t xml:space="preserve">sudah cukup baik, anak didik dapat berempati dengan teman sebaya walaupun masih ada rasa egois padaanak, anak didik juga sudah dapat memahami pentingnya antri menunggu giliran namun masih perlu bimbingan dari guru, anak didik dapat berkomunikasi dengan baik tetapi masih ada salah satu anak yang masih pemalu sehingga sulit di berkomunikasi dengan baik, namun dalam hal pengendalian emosi anak masih kurang bisa karena anak terkadang masih suka lepas kendali karena keinginannya tidak terpenuhi. </w:t>
      </w:r>
      <w:r>
        <w:rPr>
          <w:rFonts w:ascii="Times New Roman" w:hAnsi="Times New Roman" w:cs="Times New Roman"/>
          <w:sz w:val="24"/>
          <w:szCs w:val="24"/>
        </w:rPr>
        <w:t xml:space="preserve">. </w:t>
      </w:r>
    </w:p>
    <w:p w:rsidR="005B5A27" w:rsidRPr="005B5A27" w:rsidRDefault="005B5A27" w:rsidP="005B5A27">
      <w:pPr>
        <w:pStyle w:val="ListParagraph"/>
        <w:tabs>
          <w:tab w:val="left" w:pos="1560"/>
        </w:tabs>
        <w:spacing w:line="360" w:lineRule="auto"/>
        <w:ind w:left="851" w:firstLine="425"/>
        <w:jc w:val="both"/>
        <w:rPr>
          <w:rFonts w:ascii="Times New Roman" w:hAnsi="Times New Roman" w:cs="Times New Roman"/>
          <w:b/>
          <w:bCs/>
          <w:sz w:val="24"/>
          <w:szCs w:val="24"/>
        </w:rPr>
      </w:pPr>
    </w:p>
    <w:p w:rsidR="005B5A27" w:rsidRDefault="005B5A27" w:rsidP="005B5A27">
      <w:pPr>
        <w:pStyle w:val="ListParagraph"/>
        <w:tabs>
          <w:tab w:val="left" w:pos="1560"/>
        </w:tabs>
        <w:spacing w:line="360" w:lineRule="auto"/>
        <w:ind w:left="851"/>
        <w:jc w:val="both"/>
        <w:rPr>
          <w:rFonts w:ascii="Times New Roman" w:hAnsi="Times New Roman" w:cs="Times New Roman"/>
          <w:sz w:val="24"/>
          <w:szCs w:val="24"/>
        </w:rPr>
      </w:pPr>
      <w:r w:rsidRPr="005B5A27">
        <w:rPr>
          <w:rFonts w:ascii="Times New Roman" w:hAnsi="Times New Roman" w:cs="Times New Roman"/>
          <w:sz w:val="24"/>
          <w:szCs w:val="24"/>
        </w:rPr>
        <w:tab/>
      </w:r>
      <w:r w:rsidRPr="00BF2FC9">
        <w:rPr>
          <w:rFonts w:ascii="Times New Roman" w:hAnsi="Times New Roman" w:cs="Times New Roman"/>
          <w:sz w:val="24"/>
          <w:szCs w:val="24"/>
        </w:rPr>
        <w:t xml:space="preserve">  Menurut wawancara </w:t>
      </w:r>
      <w:r>
        <w:rPr>
          <w:rFonts w:ascii="Times New Roman" w:hAnsi="Times New Roman" w:cs="Times New Roman"/>
          <w:sz w:val="24"/>
          <w:szCs w:val="24"/>
          <w:lang w:val="en-US"/>
        </w:rPr>
        <w:t>dengan guru kelas B</w:t>
      </w:r>
      <w:r w:rsidRPr="00BF2FC9">
        <w:rPr>
          <w:rFonts w:ascii="Times New Roman" w:hAnsi="Times New Roman" w:cs="Times New Roman"/>
          <w:sz w:val="24"/>
          <w:szCs w:val="24"/>
        </w:rPr>
        <w:t xml:space="preserve"> yaitu</w:t>
      </w:r>
      <w:r>
        <w:rPr>
          <w:rFonts w:ascii="Times New Roman" w:hAnsi="Times New Roman" w:cs="Times New Roman"/>
          <w:sz w:val="24"/>
          <w:szCs w:val="24"/>
          <w:lang w:val="en-US"/>
        </w:rPr>
        <w:t xml:space="preserve"> Ibu</w:t>
      </w:r>
      <w:r w:rsidRPr="00811A9F">
        <w:rPr>
          <w:rFonts w:ascii="Times New Roman" w:hAnsi="Times New Roman" w:cs="Times New Roman"/>
          <w:sz w:val="24"/>
          <w:szCs w:val="24"/>
        </w:rPr>
        <w:t>Wiwin Nifiati</w:t>
      </w:r>
      <w:r w:rsidRPr="00BF2FC9">
        <w:rPr>
          <w:rFonts w:ascii="Times New Roman" w:hAnsi="Times New Roman" w:cs="Times New Roman"/>
          <w:sz w:val="24"/>
          <w:szCs w:val="24"/>
        </w:rPr>
        <w:t>, S.Pd. bahwa</w:t>
      </w:r>
      <w:r>
        <w:rPr>
          <w:rFonts w:ascii="Times New Roman" w:hAnsi="Times New Roman" w:cs="Times New Roman"/>
          <w:sz w:val="24"/>
          <w:szCs w:val="24"/>
        </w:rPr>
        <w:t xml:space="preserve">: </w:t>
      </w:r>
    </w:p>
    <w:p w:rsidR="005B5A27" w:rsidRDefault="005B5A27" w:rsidP="005B5A27">
      <w:pPr>
        <w:pStyle w:val="ListParagraph"/>
        <w:tabs>
          <w:tab w:val="left" w:pos="1560"/>
        </w:tabs>
        <w:spacing w:line="240" w:lineRule="auto"/>
        <w:ind w:left="851" w:firstLine="425"/>
        <w:jc w:val="both"/>
        <w:rPr>
          <w:rFonts w:ascii="Times New Roman" w:hAnsi="Times New Roman" w:cs="Times New Roman"/>
          <w:sz w:val="24"/>
          <w:szCs w:val="24"/>
        </w:rPr>
      </w:pPr>
      <w:r>
        <w:rPr>
          <w:rFonts w:ascii="Times New Roman" w:hAnsi="Times New Roman" w:cs="Times New Roman"/>
          <w:sz w:val="24"/>
          <w:szCs w:val="24"/>
        </w:rPr>
        <w:t xml:space="preserve">  “Mayoritas </w:t>
      </w:r>
      <w:r w:rsidRPr="00811A9F">
        <w:rPr>
          <w:rFonts w:ascii="Times New Roman" w:hAnsi="Times New Roman" w:cs="Times New Roman"/>
          <w:sz w:val="24"/>
          <w:szCs w:val="24"/>
        </w:rPr>
        <w:t xml:space="preserve">anak didik </w:t>
      </w:r>
      <w:r w:rsidRPr="009F74D6">
        <w:rPr>
          <w:rFonts w:ascii="Times New Roman" w:hAnsi="Times New Roman" w:cs="Times New Roman"/>
          <w:bCs/>
          <w:sz w:val="24"/>
          <w:szCs w:val="24"/>
        </w:rPr>
        <w:t>Kelompok Bermain(KB) Harapan Ibu Mulyoharjo</w:t>
      </w:r>
      <w:r>
        <w:rPr>
          <w:rFonts w:ascii="Times New Roman" w:hAnsi="Times New Roman" w:cs="Times New Roman"/>
          <w:sz w:val="24"/>
          <w:szCs w:val="24"/>
        </w:rPr>
        <w:t xml:space="preserve"> dapat </w:t>
      </w:r>
      <w:r w:rsidRPr="00FA0226">
        <w:rPr>
          <w:rFonts w:ascii="Times New Roman" w:hAnsi="Times New Roman" w:cs="Times New Roman"/>
          <w:sz w:val="24"/>
          <w:szCs w:val="24"/>
        </w:rPr>
        <w:t>berkomunikasi dengan guru dan teman dengan baik dan mampu memahami perasaan temannya saat temannya namun memang dalam pengendalian emosinya anak masih perlu bimbingan dan arahan</w:t>
      </w:r>
      <w:r w:rsidRPr="00BF2FC9">
        <w:rPr>
          <w:rFonts w:ascii="Times New Roman" w:hAnsi="Times New Roman" w:cs="Times New Roman"/>
          <w:sz w:val="24"/>
          <w:szCs w:val="24"/>
        </w:rPr>
        <w:t>.</w:t>
      </w:r>
      <w:r>
        <w:rPr>
          <w:rFonts w:ascii="Times New Roman" w:hAnsi="Times New Roman" w:cs="Times New Roman"/>
          <w:sz w:val="24"/>
          <w:szCs w:val="24"/>
        </w:rPr>
        <w:t>”</w:t>
      </w:r>
      <w:r w:rsidRPr="00BF2FC9">
        <w:rPr>
          <w:rStyle w:val="FootnoteReference"/>
          <w:rFonts w:ascii="Times New Roman" w:hAnsi="Times New Roman" w:cs="Times New Roman"/>
          <w:sz w:val="24"/>
          <w:szCs w:val="24"/>
        </w:rPr>
        <w:footnoteReference w:id="9"/>
      </w:r>
    </w:p>
    <w:p w:rsidR="005B5A27" w:rsidRPr="00BF2FC9" w:rsidRDefault="005B5A27" w:rsidP="005B5A27">
      <w:pPr>
        <w:pStyle w:val="ListParagraph"/>
        <w:tabs>
          <w:tab w:val="left" w:pos="1560"/>
        </w:tabs>
        <w:spacing w:line="240" w:lineRule="auto"/>
        <w:ind w:left="851" w:firstLine="425"/>
        <w:jc w:val="both"/>
        <w:rPr>
          <w:rFonts w:ascii="Times New Roman" w:hAnsi="Times New Roman" w:cs="Times New Roman"/>
          <w:sz w:val="24"/>
          <w:szCs w:val="24"/>
        </w:rPr>
      </w:pPr>
    </w:p>
    <w:p w:rsidR="005B5A27" w:rsidRDefault="005B5A27" w:rsidP="005B5A27">
      <w:pPr>
        <w:pStyle w:val="ListParagraph"/>
        <w:tabs>
          <w:tab w:val="left" w:pos="1560"/>
        </w:tabs>
        <w:spacing w:line="360" w:lineRule="auto"/>
        <w:ind w:left="851"/>
        <w:jc w:val="both"/>
        <w:rPr>
          <w:rFonts w:ascii="Times New Roman" w:hAnsi="Times New Roman" w:cs="Times New Roman"/>
          <w:sz w:val="24"/>
          <w:szCs w:val="24"/>
        </w:rPr>
      </w:pPr>
      <w:r w:rsidRPr="00BF2FC9">
        <w:rPr>
          <w:rFonts w:ascii="Times New Roman" w:hAnsi="Times New Roman" w:cs="Times New Roman"/>
          <w:sz w:val="24"/>
          <w:szCs w:val="24"/>
        </w:rPr>
        <w:t xml:space="preserve">       Menurut wawancara dengan </w:t>
      </w:r>
      <w:r>
        <w:rPr>
          <w:rFonts w:ascii="Times New Roman" w:hAnsi="Times New Roman" w:cs="Times New Roman"/>
          <w:sz w:val="24"/>
          <w:szCs w:val="24"/>
          <w:lang w:val="en-US"/>
        </w:rPr>
        <w:t>guru kelas C yaitu Hilda Yunita</w:t>
      </w:r>
      <w:r>
        <w:rPr>
          <w:rFonts w:ascii="Times New Roman" w:hAnsi="Times New Roman" w:cs="Times New Roman"/>
          <w:sz w:val="24"/>
          <w:szCs w:val="24"/>
        </w:rPr>
        <w:t xml:space="preserve"> mengatakan bahwa: </w:t>
      </w:r>
    </w:p>
    <w:p w:rsidR="005B5A27" w:rsidRPr="00A76053" w:rsidRDefault="005B5A27" w:rsidP="005B5A27">
      <w:pPr>
        <w:pStyle w:val="ListParagraph"/>
        <w:tabs>
          <w:tab w:val="left" w:pos="1560"/>
        </w:tabs>
        <w:spacing w:line="240" w:lineRule="auto"/>
        <w:ind w:left="851" w:firstLine="425"/>
        <w:jc w:val="both"/>
        <w:rPr>
          <w:rFonts w:ascii="Times New Roman" w:hAnsi="Times New Roman" w:cs="Times New Roman"/>
          <w:sz w:val="24"/>
          <w:szCs w:val="24"/>
        </w:rPr>
      </w:pPr>
      <w:r>
        <w:rPr>
          <w:rFonts w:ascii="Times New Roman" w:hAnsi="Times New Roman" w:cs="Times New Roman"/>
          <w:sz w:val="24"/>
          <w:szCs w:val="24"/>
        </w:rPr>
        <w:t>“</w:t>
      </w:r>
      <w:r w:rsidRPr="00FD4967">
        <w:rPr>
          <w:rFonts w:ascii="Times New Roman" w:hAnsi="Times New Roman" w:cs="Times New Roman"/>
          <w:sz w:val="24"/>
          <w:szCs w:val="24"/>
        </w:rPr>
        <w:t>di kelas C yaitu kelas paling kecil umur 3-4 tahun, sehingga anak masih mempunyai egonya masing-masing tidak mau mengalah dengan temannya dan belum mandiri sehingga perlu bimingan melalui kegiatan pembelajaran yang diminati anak agar maksud dari kegiatan tersebut dapt terpenuhi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p>
    <w:p w:rsidR="005B5A27" w:rsidRPr="00C14C7A" w:rsidRDefault="005B5A27" w:rsidP="005B5A27">
      <w:pPr>
        <w:pStyle w:val="ListParagraph"/>
        <w:tabs>
          <w:tab w:val="left" w:pos="1560"/>
        </w:tabs>
        <w:spacing w:line="240" w:lineRule="auto"/>
        <w:ind w:left="851" w:firstLine="425"/>
        <w:jc w:val="both"/>
        <w:rPr>
          <w:rFonts w:ascii="Times New Roman" w:hAnsi="Times New Roman" w:cs="Times New Roman"/>
          <w:sz w:val="24"/>
          <w:szCs w:val="24"/>
        </w:rPr>
      </w:pPr>
    </w:p>
    <w:p w:rsidR="005B5A27" w:rsidRDefault="005B5A27" w:rsidP="005B5A27">
      <w:pPr>
        <w:pStyle w:val="ListParagraph"/>
        <w:tabs>
          <w:tab w:val="left" w:pos="1560"/>
        </w:tabs>
        <w:spacing w:line="360" w:lineRule="auto"/>
        <w:ind w:left="851"/>
        <w:jc w:val="both"/>
        <w:rPr>
          <w:rFonts w:ascii="Times New Roman" w:hAnsi="Times New Roman" w:cs="Times New Roman"/>
          <w:sz w:val="24"/>
          <w:szCs w:val="24"/>
          <w:lang w:val="en-US"/>
        </w:rPr>
      </w:pPr>
      <w:r w:rsidRPr="005B5A27">
        <w:rPr>
          <w:rFonts w:ascii="Times New Roman" w:hAnsi="Times New Roman" w:cs="Times New Roman"/>
          <w:sz w:val="24"/>
          <w:szCs w:val="24"/>
        </w:rPr>
        <w:lastRenderedPageBreak/>
        <w:tab/>
      </w:r>
      <w:r w:rsidRPr="00BF2FC9">
        <w:rPr>
          <w:rFonts w:ascii="Times New Roman" w:hAnsi="Times New Roman" w:cs="Times New Roman"/>
          <w:sz w:val="24"/>
          <w:szCs w:val="24"/>
        </w:rPr>
        <w:t xml:space="preserve">Menurut wawancara dengan </w:t>
      </w:r>
      <w:r>
        <w:rPr>
          <w:rFonts w:ascii="Times New Roman" w:hAnsi="Times New Roman" w:cs="Times New Roman"/>
          <w:sz w:val="24"/>
          <w:szCs w:val="24"/>
          <w:lang w:val="en-US"/>
        </w:rPr>
        <w:t>guru kelas A yaitu Ibu Sri Hartati, S.Pd.</w:t>
      </w:r>
      <w:r>
        <w:rPr>
          <w:rFonts w:ascii="Times New Roman" w:hAnsi="Times New Roman" w:cs="Times New Roman"/>
          <w:sz w:val="24"/>
          <w:szCs w:val="24"/>
        </w:rPr>
        <w:t xml:space="preserve"> mengatakan bahwa: </w:t>
      </w:r>
    </w:p>
    <w:p w:rsidR="005B5A27" w:rsidRDefault="005B5A27" w:rsidP="005B5A27">
      <w:pPr>
        <w:pStyle w:val="ListParagraph"/>
        <w:tabs>
          <w:tab w:val="left" w:pos="1560"/>
        </w:tabs>
        <w:spacing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di kelas A merupakan kelas besar karena usia anak 5-6 tahun, Alhamdulillah anak sudah bisa mengerti rasa empati, mengahargai teman, sopan dalam perilaku, namun masih ada sedikit anak yang kurang dalam pengendalian emosinya karena kita kembali lagi pada lingkungan tempat anak tinggal, anak pergaul bukan hanya degan guru namun dengan yang lain yang mempengaruhi kondisi emosionlanya”</w:t>
      </w:r>
      <w:r>
        <w:rPr>
          <w:rStyle w:val="FootnoteReference"/>
          <w:rFonts w:ascii="Times New Roman" w:hAnsi="Times New Roman" w:cs="Times New Roman"/>
          <w:sz w:val="24"/>
          <w:szCs w:val="24"/>
          <w:lang w:val="en-US"/>
        </w:rPr>
        <w:footnoteReference w:id="11"/>
      </w:r>
    </w:p>
    <w:p w:rsidR="005B5A27" w:rsidRPr="00F97EDC" w:rsidRDefault="005B5A27" w:rsidP="005B5A27">
      <w:pPr>
        <w:pStyle w:val="ListParagraph"/>
        <w:tabs>
          <w:tab w:val="left" w:pos="1560"/>
        </w:tabs>
        <w:spacing w:line="360" w:lineRule="auto"/>
        <w:ind w:left="851"/>
        <w:jc w:val="both"/>
        <w:rPr>
          <w:rFonts w:ascii="Times New Roman" w:hAnsi="Times New Roman" w:cs="Times New Roman"/>
          <w:sz w:val="24"/>
          <w:szCs w:val="24"/>
          <w:lang w:val="en-US"/>
        </w:rPr>
      </w:pPr>
    </w:p>
    <w:p w:rsidR="005B5A27" w:rsidRDefault="005B5A27" w:rsidP="005B5A27">
      <w:pPr>
        <w:pStyle w:val="ListParagraph"/>
        <w:tabs>
          <w:tab w:val="left" w:pos="1560"/>
        </w:tabs>
        <w:spacing w:line="360" w:lineRule="auto"/>
        <w:ind w:left="851" w:firstLine="425"/>
        <w:jc w:val="both"/>
        <w:rPr>
          <w:rFonts w:ascii="Times New Roman" w:hAnsi="Times New Roman" w:cs="Times New Roman"/>
          <w:sz w:val="24"/>
          <w:szCs w:val="24"/>
        </w:rPr>
      </w:pPr>
      <w:r>
        <w:rPr>
          <w:rFonts w:ascii="Times New Roman" w:hAnsi="Times New Roman" w:cs="Times New Roman"/>
          <w:sz w:val="24"/>
          <w:szCs w:val="24"/>
        </w:rPr>
        <w:t xml:space="preserve">Menurut wali murid yaitu ibu </w:t>
      </w:r>
      <w:r>
        <w:rPr>
          <w:rFonts w:ascii="Times New Roman" w:hAnsi="Times New Roman" w:cs="Times New Roman"/>
          <w:sz w:val="24"/>
          <w:szCs w:val="24"/>
          <w:lang w:val="en-US"/>
        </w:rPr>
        <w:t>Ruminah</w:t>
      </w:r>
      <w:r>
        <w:rPr>
          <w:rFonts w:ascii="Times New Roman" w:hAnsi="Times New Roman" w:cs="Times New Roman"/>
          <w:sz w:val="24"/>
          <w:szCs w:val="24"/>
        </w:rPr>
        <w:t xml:space="preserve"> berpendapat mengenai </w:t>
      </w:r>
      <w:r>
        <w:rPr>
          <w:rFonts w:ascii="Times New Roman" w:hAnsi="Times New Roman" w:cs="Times New Roman"/>
          <w:sz w:val="24"/>
          <w:szCs w:val="24"/>
          <w:lang w:val="en-US"/>
        </w:rPr>
        <w:t xml:space="preserve">emosi anak didik </w:t>
      </w:r>
      <w:r w:rsidRPr="009F74D6">
        <w:rPr>
          <w:rFonts w:ascii="Times New Roman" w:hAnsi="Times New Roman" w:cs="Times New Roman"/>
          <w:bCs/>
          <w:sz w:val="24"/>
          <w:szCs w:val="24"/>
        </w:rPr>
        <w:t>Kelompok Bermain(KB) Harapan Ibu Mulyoharjo</w:t>
      </w:r>
      <w:r>
        <w:rPr>
          <w:rFonts w:ascii="Times New Roman" w:hAnsi="Times New Roman" w:cs="Times New Roman"/>
          <w:sz w:val="24"/>
          <w:szCs w:val="24"/>
        </w:rPr>
        <w:t xml:space="preserve"> yaitu:</w:t>
      </w:r>
    </w:p>
    <w:p w:rsidR="005B5A27" w:rsidRPr="00DB70E2" w:rsidRDefault="005B5A27" w:rsidP="005B5A27">
      <w:pPr>
        <w:pStyle w:val="ListParagraph"/>
        <w:tabs>
          <w:tab w:val="left" w:pos="1560"/>
        </w:tabs>
        <w:spacing w:line="240" w:lineRule="auto"/>
        <w:ind w:left="851" w:firstLine="425"/>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 xml:space="preserve">emosi anak didik </w:t>
      </w:r>
      <w:r w:rsidRPr="009F74D6">
        <w:rPr>
          <w:rFonts w:ascii="Times New Roman" w:hAnsi="Times New Roman" w:cs="Times New Roman"/>
          <w:bCs/>
          <w:sz w:val="24"/>
          <w:szCs w:val="24"/>
        </w:rPr>
        <w:t>Kelompok Bermain(KB) Harapan Ibu Mulyoharjo</w:t>
      </w:r>
      <w:r>
        <w:rPr>
          <w:rFonts w:ascii="Times New Roman" w:hAnsi="Times New Roman" w:cs="Times New Roman"/>
          <w:bCs/>
          <w:sz w:val="24"/>
          <w:szCs w:val="24"/>
          <w:lang w:val="en-US"/>
        </w:rPr>
        <w:t xml:space="preserve"> mayoritas masih perlu bimbingan entah dari kelompok besar dan kecil terutama dalam pengendalian emosi anak sangat perlu dibimbing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rsidR="005B5A27" w:rsidRPr="00232713" w:rsidRDefault="005B5A27" w:rsidP="005B5A27">
      <w:pPr>
        <w:tabs>
          <w:tab w:val="left" w:pos="3558"/>
        </w:tabs>
        <w:spacing w:after="0" w:line="360" w:lineRule="auto"/>
        <w:jc w:val="both"/>
        <w:rPr>
          <w:rFonts w:asciiTheme="majorBidi" w:hAnsiTheme="majorBidi" w:cstheme="majorBidi"/>
          <w:bCs/>
          <w:sz w:val="24"/>
          <w:szCs w:val="24"/>
          <w:lang w:val="en-US"/>
        </w:rPr>
      </w:pPr>
    </w:p>
    <w:p w:rsidR="005B5A27" w:rsidRPr="004A111C" w:rsidRDefault="005B5A27" w:rsidP="005B5A27">
      <w:pPr>
        <w:pStyle w:val="ListParagraph"/>
        <w:numPr>
          <w:ilvl w:val="0"/>
          <w:numId w:val="2"/>
        </w:numPr>
        <w:spacing w:after="0" w:line="360" w:lineRule="auto"/>
        <w:ind w:left="426" w:hanging="426"/>
        <w:rPr>
          <w:rFonts w:asciiTheme="majorBidi" w:hAnsiTheme="majorBidi" w:cstheme="majorBidi"/>
          <w:b/>
          <w:sz w:val="24"/>
          <w:szCs w:val="24"/>
        </w:rPr>
      </w:pPr>
      <w:r w:rsidRPr="00232713">
        <w:rPr>
          <w:rFonts w:asciiTheme="majorBidi" w:hAnsiTheme="majorBidi" w:cstheme="majorBidi"/>
          <w:b/>
          <w:sz w:val="24"/>
          <w:szCs w:val="24"/>
        </w:rPr>
        <w:t>Pembahasan Temuan Penelitian</w:t>
      </w:r>
    </w:p>
    <w:p w:rsidR="005B5A27" w:rsidRDefault="005B5A27" w:rsidP="005B5A27">
      <w:pPr>
        <w:spacing w:after="0" w:line="360" w:lineRule="auto"/>
        <w:ind w:left="426" w:firstLine="992"/>
        <w:jc w:val="both"/>
        <w:rPr>
          <w:rFonts w:asciiTheme="majorBidi" w:hAnsiTheme="majorBidi" w:cstheme="majorBidi"/>
          <w:bCs/>
          <w:sz w:val="24"/>
          <w:szCs w:val="24"/>
        </w:rPr>
      </w:pPr>
      <w:r w:rsidRPr="00F17EDD">
        <w:rPr>
          <w:rFonts w:asciiTheme="majorBidi" w:hAnsiTheme="majorBidi" w:cstheme="majorBidi"/>
          <w:bCs/>
          <w:sz w:val="24"/>
          <w:szCs w:val="24"/>
        </w:rPr>
        <w:t>Guru dalam pendidikan mempunyai peran penting dalam pertumbuhan dan perkembangan anak didiknya terutama guru pendid</w:t>
      </w:r>
      <w:r>
        <w:rPr>
          <w:rFonts w:asciiTheme="majorBidi" w:hAnsiTheme="majorBidi" w:cstheme="majorBidi"/>
          <w:bCs/>
          <w:sz w:val="24"/>
          <w:szCs w:val="24"/>
        </w:rPr>
        <w:t>ikan anak usia dini dikarena masa</w:t>
      </w:r>
      <w:r w:rsidRPr="00F17EDD">
        <w:rPr>
          <w:rFonts w:asciiTheme="majorBidi" w:hAnsiTheme="majorBidi" w:cstheme="majorBidi"/>
          <w:bCs/>
          <w:sz w:val="24"/>
          <w:szCs w:val="24"/>
        </w:rPr>
        <w:t xml:space="preserve"> kanak-kanak adalah masa loncatan pertumbuhan dari berbagai aspek kognitif, bahasa, kesehatan, </w:t>
      </w:r>
      <w:r w:rsidRPr="00AA02EC">
        <w:rPr>
          <w:rFonts w:asciiTheme="majorBidi" w:hAnsiTheme="majorBidi" w:cstheme="majorBidi"/>
          <w:bCs/>
          <w:sz w:val="24"/>
          <w:szCs w:val="24"/>
        </w:rPr>
        <w:t xml:space="preserve">soasial dan emosinya sehingga </w:t>
      </w:r>
      <w:r>
        <w:rPr>
          <w:rFonts w:asciiTheme="majorBidi" w:hAnsiTheme="majorBidi" w:cstheme="majorBidi"/>
          <w:bCs/>
          <w:sz w:val="24"/>
          <w:szCs w:val="24"/>
        </w:rPr>
        <w:t xml:space="preserve">anak masih perlu bimbingan dalam proses perkembangan emosinya agar anak dapat menempatkan emosinya dalam keadaan yang baik dan dapat meluapkan emosinya sehingga anak dapat mempergunakan kecerdasan yang dimilikinya dengan pas. Karena dalam menggunakan kecerdsan intelektual tanpa di imbangi dengan kecerdasan emosional masih kurang. Sehingga perlu adanya bimbingan serta arahan dari guru terutama dalam pndidikan anak usia dini. </w:t>
      </w:r>
    </w:p>
    <w:p w:rsidR="005B5A27" w:rsidRDefault="005B5A27" w:rsidP="005B5A27">
      <w:pPr>
        <w:spacing w:after="0" w:line="360" w:lineRule="auto"/>
        <w:ind w:left="426" w:firstLine="992"/>
        <w:jc w:val="both"/>
        <w:rPr>
          <w:rFonts w:asciiTheme="majorBidi" w:hAnsiTheme="majorBidi" w:cstheme="majorBidi"/>
          <w:bCs/>
          <w:sz w:val="24"/>
          <w:szCs w:val="24"/>
        </w:rPr>
      </w:pPr>
      <w:r>
        <w:rPr>
          <w:rFonts w:asciiTheme="majorBidi" w:hAnsiTheme="majorBidi" w:cstheme="majorBidi"/>
          <w:bCs/>
          <w:sz w:val="24"/>
          <w:szCs w:val="24"/>
        </w:rPr>
        <w:t xml:space="preserve">Kecerdasan emosional anak usia dini merupakan kemampuan anak dalam mengatur emosi diri dan orang lain. Kecerdasan emosional merupakan bagian dari kepribadian  dari manusia dan langsung berhubungan dengan </w:t>
      </w:r>
      <w:r>
        <w:rPr>
          <w:rFonts w:asciiTheme="majorBidi" w:hAnsiTheme="majorBidi" w:cstheme="majorBidi"/>
          <w:bCs/>
          <w:sz w:val="24"/>
          <w:szCs w:val="24"/>
        </w:rPr>
        <w:lastRenderedPageBreak/>
        <w:t>perilakunya. Banyak aspek terkandung didalamnya kecuali kecerdasan inteletual.</w:t>
      </w:r>
    </w:p>
    <w:p w:rsidR="005B5A27" w:rsidRDefault="005B5A27" w:rsidP="005B5A27">
      <w:pPr>
        <w:tabs>
          <w:tab w:val="left" w:pos="1418"/>
        </w:tabs>
        <w:spacing w:after="0" w:line="360" w:lineRule="auto"/>
        <w:ind w:left="426" w:firstLine="992"/>
        <w:rPr>
          <w:rFonts w:ascii="Times New Roman" w:hAnsi="Times New Roman" w:cs="Times New Roman"/>
          <w:sz w:val="24"/>
          <w:szCs w:val="24"/>
        </w:rPr>
      </w:pPr>
      <w:r>
        <w:rPr>
          <w:rFonts w:asciiTheme="majorBidi" w:hAnsiTheme="majorBidi" w:cstheme="majorBidi"/>
          <w:bCs/>
          <w:sz w:val="24"/>
          <w:szCs w:val="24"/>
        </w:rPr>
        <w:t xml:space="preserve">Menurut hasil penelitian yang peneliti lakukan di </w:t>
      </w:r>
      <w:r>
        <w:rPr>
          <w:rFonts w:ascii="Times New Roman" w:hAnsi="Times New Roman" w:cs="Times New Roman"/>
          <w:sz w:val="24"/>
          <w:szCs w:val="24"/>
        </w:rPr>
        <w:t>Kelompok Bermain (KB) Harapan Ibu Mulyoharjo yaitu anak didik masih kurang dalam kecerdasan emosionalnya sehingga peran guru dalam perkembangan emosional anak sangan berperan.</w:t>
      </w:r>
    </w:p>
    <w:p w:rsidR="005B5A27" w:rsidRDefault="005B5A27" w:rsidP="005B5A27">
      <w:pPr>
        <w:tabs>
          <w:tab w:val="left" w:pos="1418"/>
        </w:tabs>
        <w:spacing w:after="0" w:line="360" w:lineRule="auto"/>
        <w:ind w:left="426" w:firstLine="992"/>
        <w:rPr>
          <w:rFonts w:ascii="Times New Roman" w:hAnsi="Times New Roman" w:cs="Times New Roman"/>
          <w:sz w:val="24"/>
          <w:szCs w:val="24"/>
        </w:rPr>
      </w:pPr>
      <w:r>
        <w:rPr>
          <w:rFonts w:ascii="Times New Roman" w:hAnsi="Times New Roman" w:cs="Times New Roman"/>
          <w:sz w:val="24"/>
          <w:szCs w:val="24"/>
        </w:rPr>
        <w:t>Aspek kecerdasan emosional anak usia dini di Kelompok Bermain (KB) Harapan Ibu Mulyoharjo meliputi:</w:t>
      </w:r>
    </w:p>
    <w:p w:rsidR="005B5A27" w:rsidRPr="00A6525A" w:rsidRDefault="005B5A27" w:rsidP="005B5A27">
      <w:pPr>
        <w:pStyle w:val="ListParagraph"/>
        <w:numPr>
          <w:ilvl w:val="0"/>
          <w:numId w:val="19"/>
        </w:numPr>
        <w:tabs>
          <w:tab w:val="left" w:pos="426"/>
        </w:tabs>
        <w:spacing w:after="0" w:line="360" w:lineRule="auto"/>
        <w:ind w:left="567" w:hanging="141"/>
        <w:rPr>
          <w:rFonts w:ascii="Times New Roman" w:hAnsi="Times New Roman" w:cs="Times New Roman"/>
          <w:sz w:val="24"/>
          <w:szCs w:val="24"/>
          <w:lang w:val="en-US"/>
        </w:rPr>
      </w:pPr>
      <w:r>
        <w:rPr>
          <w:rFonts w:ascii="Times New Roman" w:hAnsi="Times New Roman" w:cs="Times New Roman"/>
          <w:sz w:val="24"/>
          <w:szCs w:val="24"/>
        </w:rPr>
        <w:t xml:space="preserve">Kemampuan mengelola emosi diri </w:t>
      </w:r>
    </w:p>
    <w:p w:rsidR="005B5A27" w:rsidRPr="00A6525A" w:rsidRDefault="005B5A27" w:rsidP="005B5A27">
      <w:pPr>
        <w:pStyle w:val="ListParagraph"/>
        <w:numPr>
          <w:ilvl w:val="0"/>
          <w:numId w:val="19"/>
        </w:numPr>
        <w:tabs>
          <w:tab w:val="left" w:pos="426"/>
        </w:tabs>
        <w:spacing w:after="0" w:line="360" w:lineRule="auto"/>
        <w:ind w:left="567" w:hanging="141"/>
        <w:rPr>
          <w:rFonts w:ascii="Times New Roman" w:hAnsi="Times New Roman" w:cs="Times New Roman"/>
          <w:sz w:val="24"/>
          <w:szCs w:val="24"/>
          <w:lang w:val="en-US"/>
        </w:rPr>
      </w:pPr>
      <w:r>
        <w:rPr>
          <w:rFonts w:ascii="Times New Roman" w:hAnsi="Times New Roman" w:cs="Times New Roman"/>
          <w:sz w:val="24"/>
          <w:szCs w:val="24"/>
        </w:rPr>
        <w:t xml:space="preserve">Kemampuan mengenali </w:t>
      </w:r>
    </w:p>
    <w:p w:rsidR="005B5A27" w:rsidRPr="00A6525A" w:rsidRDefault="005B5A27" w:rsidP="005B5A27">
      <w:pPr>
        <w:pStyle w:val="ListParagraph"/>
        <w:numPr>
          <w:ilvl w:val="0"/>
          <w:numId w:val="19"/>
        </w:numPr>
        <w:tabs>
          <w:tab w:val="left" w:pos="426"/>
        </w:tabs>
        <w:spacing w:after="0" w:line="360" w:lineRule="auto"/>
        <w:ind w:left="567" w:hanging="141"/>
        <w:rPr>
          <w:rFonts w:ascii="Times New Roman" w:hAnsi="Times New Roman" w:cs="Times New Roman"/>
          <w:sz w:val="24"/>
          <w:szCs w:val="24"/>
          <w:lang w:val="en-US"/>
        </w:rPr>
      </w:pPr>
      <w:r>
        <w:rPr>
          <w:rFonts w:ascii="Times New Roman" w:hAnsi="Times New Roman" w:cs="Times New Roman"/>
          <w:sz w:val="24"/>
          <w:szCs w:val="24"/>
        </w:rPr>
        <w:t>Kemampuan mengelola emosi orang lain atau empati</w:t>
      </w:r>
    </w:p>
    <w:p w:rsidR="005B5A27" w:rsidRPr="00A6525A" w:rsidRDefault="005B5A27" w:rsidP="005B5A27">
      <w:pPr>
        <w:pStyle w:val="ListParagraph"/>
        <w:numPr>
          <w:ilvl w:val="0"/>
          <w:numId w:val="19"/>
        </w:numPr>
        <w:tabs>
          <w:tab w:val="left" w:pos="426"/>
        </w:tabs>
        <w:spacing w:after="0" w:line="360" w:lineRule="auto"/>
        <w:ind w:left="567" w:hanging="141"/>
        <w:rPr>
          <w:rFonts w:ascii="Times New Roman" w:hAnsi="Times New Roman" w:cs="Times New Roman"/>
          <w:sz w:val="24"/>
          <w:szCs w:val="24"/>
          <w:lang w:val="en-US"/>
        </w:rPr>
      </w:pPr>
      <w:r>
        <w:rPr>
          <w:rFonts w:ascii="Times New Roman" w:hAnsi="Times New Roman" w:cs="Times New Roman"/>
          <w:sz w:val="24"/>
          <w:szCs w:val="24"/>
        </w:rPr>
        <w:t>Kemampuan memotivasi diri</w:t>
      </w:r>
    </w:p>
    <w:p w:rsidR="005B5A27" w:rsidRPr="00844CBC" w:rsidRDefault="005B5A27" w:rsidP="005B5A27">
      <w:pPr>
        <w:pStyle w:val="ListParagraph"/>
        <w:tabs>
          <w:tab w:val="left" w:pos="426"/>
        </w:tabs>
        <w:spacing w:after="0" w:line="360" w:lineRule="auto"/>
        <w:ind w:left="567" w:firstLine="851"/>
        <w:jc w:val="both"/>
        <w:rPr>
          <w:rFonts w:ascii="Times New Roman" w:hAnsi="Times New Roman" w:cs="Times New Roman"/>
          <w:sz w:val="24"/>
          <w:szCs w:val="24"/>
          <w:lang w:val="en-US"/>
        </w:rPr>
      </w:pPr>
      <w:r>
        <w:rPr>
          <w:rFonts w:ascii="Times New Roman" w:hAnsi="Times New Roman" w:cs="Times New Roman"/>
          <w:sz w:val="24"/>
          <w:szCs w:val="24"/>
        </w:rPr>
        <w:t>Metode yang digunakan dalam meningkatkan kecerdasan emosioal anak usia dini di Kelompok Bermain (KB) Harapan Ibu Mulyoharjo Pembiasaan Rutin</w:t>
      </w:r>
      <w:r>
        <w:rPr>
          <w:rFonts w:ascii="Times New Roman" w:hAnsi="Times New Roman" w:cs="Times New Roman"/>
          <w:sz w:val="24"/>
          <w:szCs w:val="24"/>
          <w:lang w:val="en-US"/>
        </w:rPr>
        <w:t xml:space="preserve">, </w:t>
      </w:r>
      <w:r w:rsidRPr="00844CBC">
        <w:rPr>
          <w:rFonts w:ascii="Times New Roman" w:hAnsi="Times New Roman" w:cs="Times New Roman"/>
          <w:sz w:val="24"/>
          <w:szCs w:val="24"/>
        </w:rPr>
        <w:t>Rutin dapat diartikan sebagai prosedur yang teratur dan tidak berubah-ubah serta hal membiasanya kegiatan</w:t>
      </w:r>
      <w:r>
        <w:rPr>
          <w:rFonts w:ascii="Times New Roman" w:hAnsi="Times New Roman" w:cs="Times New Roman"/>
          <w:sz w:val="24"/>
          <w:szCs w:val="24"/>
          <w:lang w:val="en-US"/>
        </w:rPr>
        <w:t>.</w:t>
      </w:r>
      <w:r>
        <w:rPr>
          <w:rStyle w:val="FootnoteReference"/>
          <w:rFonts w:ascii="Times New Roman" w:hAnsi="Times New Roman" w:cs="Times New Roman"/>
          <w:sz w:val="24"/>
          <w:szCs w:val="24"/>
        </w:rPr>
        <w:footnoteReference w:id="13"/>
      </w:r>
    </w:p>
    <w:p w:rsidR="005B5A27" w:rsidRPr="00303B65" w:rsidRDefault="005B5A27" w:rsidP="00303B65">
      <w:pPr>
        <w:pStyle w:val="ListParagraph"/>
        <w:spacing w:after="0" w:line="360" w:lineRule="auto"/>
        <w:ind w:left="579" w:hanging="12"/>
        <w:jc w:val="both"/>
        <w:rPr>
          <w:rFonts w:ascii="Times New Roman" w:hAnsi="Times New Roman" w:cs="Times New Roman"/>
          <w:b/>
          <w:sz w:val="24"/>
          <w:szCs w:val="24"/>
          <w:lang w:val="en-US"/>
        </w:rPr>
      </w:pPr>
      <w:r>
        <w:rPr>
          <w:rFonts w:ascii="Times New Roman" w:hAnsi="Times New Roman" w:cs="Times New Roman"/>
          <w:sz w:val="24"/>
          <w:szCs w:val="24"/>
        </w:rPr>
        <w:t>Kelompok Bermain (KB) Harapan Ibu Mulyoharjo guru melatih anak terampil dalam berinteraksi dengan teman sebayanya dan juga orang dewasa.</w:t>
      </w:r>
      <w:r>
        <w:rPr>
          <w:rFonts w:ascii="Times New Roman" w:hAnsi="Times New Roman" w:cs="Times New Roman"/>
          <w:sz w:val="24"/>
          <w:szCs w:val="24"/>
          <w:lang w:val="en-US"/>
        </w:rPr>
        <w:t xml:space="preserve">Kemudian </w:t>
      </w:r>
      <w:r w:rsidRPr="0013369F">
        <w:rPr>
          <w:rFonts w:ascii="Times New Roman" w:hAnsi="Times New Roman" w:cs="Times New Roman"/>
          <w:sz w:val="24"/>
          <w:szCs w:val="24"/>
        </w:rPr>
        <w:t xml:space="preserve"> bersama</w:t>
      </w:r>
      <w:r w:rsidRPr="00494C9B">
        <w:rPr>
          <w:rFonts w:ascii="Times New Roman" w:hAnsi="Times New Roman" w:cs="Times New Roman"/>
          <w:sz w:val="24"/>
          <w:szCs w:val="24"/>
        </w:rPr>
        <w:t xml:space="preserve">Kegiatan pembiasaan doa bersama dilakukan di Kelompok Bermain </w:t>
      </w:r>
      <w:r w:rsidRPr="00494C9B">
        <w:rPr>
          <w:rFonts w:ascii="Times New Roman" w:hAnsi="Times New Roman" w:cs="Times New Roman"/>
          <w:b/>
          <w:bCs/>
          <w:sz w:val="24"/>
          <w:szCs w:val="24"/>
        </w:rPr>
        <w:t>(</w:t>
      </w:r>
      <w:r w:rsidRPr="00494C9B">
        <w:rPr>
          <w:rFonts w:ascii="Times New Roman" w:hAnsi="Times New Roman" w:cs="Times New Roman"/>
          <w:sz w:val="24"/>
          <w:szCs w:val="24"/>
        </w:rPr>
        <w:t xml:space="preserve">KB) Harapan Ibu Mulyoharjo </w:t>
      </w:r>
      <w:r>
        <w:rPr>
          <w:rFonts w:ascii="Times New Roman" w:hAnsi="Times New Roman" w:cs="Times New Roman"/>
          <w:sz w:val="24"/>
          <w:szCs w:val="24"/>
        </w:rPr>
        <w:t xml:space="preserve">ketika hendak </w:t>
      </w:r>
      <w:r>
        <w:rPr>
          <w:rFonts w:ascii="Times New Roman" w:hAnsi="Times New Roman" w:cs="Times New Roman"/>
          <w:sz w:val="24"/>
          <w:szCs w:val="24"/>
          <w:lang w:val="en-US"/>
        </w:rPr>
        <w:t>memulai kegiatan pembelajaran</w:t>
      </w:r>
      <w:r w:rsidRPr="00494C9B">
        <w:rPr>
          <w:rFonts w:ascii="Times New Roman" w:hAnsi="Times New Roman" w:cs="Times New Roman"/>
          <w:sz w:val="24"/>
          <w:szCs w:val="24"/>
        </w:rPr>
        <w:t xml:space="preserve"> dan ketika pulang.</w:t>
      </w:r>
    </w:p>
    <w:p w:rsidR="005B5A27" w:rsidRPr="00F17EDD" w:rsidRDefault="005B5A27" w:rsidP="005B5A27">
      <w:pPr>
        <w:pStyle w:val="ListParagraph"/>
        <w:spacing w:after="0" w:line="360" w:lineRule="auto"/>
        <w:ind w:left="426"/>
        <w:rPr>
          <w:rFonts w:asciiTheme="majorBidi" w:hAnsiTheme="majorBidi" w:cstheme="majorBidi"/>
          <w:sz w:val="24"/>
          <w:szCs w:val="24"/>
        </w:rPr>
      </w:pPr>
      <w:bookmarkStart w:id="0" w:name="_GoBack"/>
      <w:bookmarkEnd w:id="0"/>
    </w:p>
    <w:p w:rsidR="005B5A27" w:rsidRPr="00F17EDD" w:rsidRDefault="005B5A27" w:rsidP="005B5A27">
      <w:pPr>
        <w:pStyle w:val="ListParagraph"/>
        <w:spacing w:after="0" w:line="360" w:lineRule="auto"/>
        <w:ind w:left="426"/>
        <w:rPr>
          <w:rFonts w:asciiTheme="majorBidi" w:hAnsiTheme="majorBidi" w:cstheme="majorBidi"/>
          <w:sz w:val="24"/>
          <w:szCs w:val="24"/>
        </w:rPr>
      </w:pPr>
    </w:p>
    <w:p w:rsidR="005B5A27" w:rsidRPr="00F17EDD" w:rsidRDefault="005B5A27" w:rsidP="005B5A27">
      <w:pPr>
        <w:spacing w:after="0" w:line="360" w:lineRule="auto"/>
        <w:rPr>
          <w:rFonts w:asciiTheme="majorBidi" w:eastAsia="Times New Roman" w:hAnsiTheme="majorBidi" w:cstheme="majorBidi"/>
          <w:b/>
          <w:bCs/>
          <w:sz w:val="24"/>
          <w:szCs w:val="24"/>
        </w:rPr>
      </w:pPr>
    </w:p>
    <w:p w:rsidR="005B5A27" w:rsidRPr="00F17EDD" w:rsidRDefault="005B5A27" w:rsidP="005B5A27">
      <w:pPr>
        <w:spacing w:after="0" w:line="360" w:lineRule="auto"/>
        <w:rPr>
          <w:rFonts w:asciiTheme="majorBidi" w:eastAsia="Times New Roman" w:hAnsiTheme="majorBidi" w:cstheme="majorBidi"/>
          <w:b/>
          <w:bCs/>
          <w:sz w:val="24"/>
          <w:szCs w:val="24"/>
        </w:rPr>
      </w:pPr>
    </w:p>
    <w:p w:rsidR="005B5A27" w:rsidRPr="00F17EDD" w:rsidRDefault="005B5A27" w:rsidP="005B5A27">
      <w:pPr>
        <w:spacing w:after="0" w:line="360" w:lineRule="auto"/>
        <w:rPr>
          <w:rFonts w:asciiTheme="majorBidi" w:eastAsia="Times New Roman" w:hAnsiTheme="majorBidi" w:cstheme="majorBidi"/>
          <w:b/>
          <w:bCs/>
          <w:sz w:val="24"/>
          <w:szCs w:val="24"/>
        </w:rPr>
      </w:pPr>
    </w:p>
    <w:p w:rsidR="005B5A27" w:rsidRPr="00F17EDD" w:rsidRDefault="005B5A27" w:rsidP="005B5A27">
      <w:pPr>
        <w:spacing w:after="0" w:line="360" w:lineRule="auto"/>
        <w:rPr>
          <w:rFonts w:asciiTheme="majorBidi" w:eastAsia="Times New Roman" w:hAnsiTheme="majorBidi" w:cstheme="majorBidi"/>
          <w:b/>
          <w:bCs/>
          <w:sz w:val="24"/>
          <w:szCs w:val="24"/>
        </w:rPr>
      </w:pPr>
    </w:p>
    <w:p w:rsidR="005B5A27" w:rsidRPr="00DB70E2" w:rsidRDefault="005B5A27" w:rsidP="005B5A27">
      <w:pPr>
        <w:spacing w:after="0" w:line="360" w:lineRule="auto"/>
        <w:rPr>
          <w:rFonts w:asciiTheme="majorBidi" w:eastAsia="Times New Roman" w:hAnsiTheme="majorBidi" w:cstheme="majorBidi"/>
          <w:b/>
          <w:bCs/>
          <w:sz w:val="24"/>
          <w:szCs w:val="24"/>
          <w:lang w:val="en-US"/>
        </w:rPr>
      </w:pPr>
    </w:p>
    <w:p w:rsidR="0070651A" w:rsidRPr="0019428D" w:rsidRDefault="0070651A" w:rsidP="005B5A27"/>
    <w:sectPr w:rsidR="0070651A" w:rsidRPr="0019428D" w:rsidSect="0019428D">
      <w:headerReference w:type="default" r:id="rId8"/>
      <w:pgSz w:w="11907" w:h="16839" w:code="9"/>
      <w:pgMar w:top="2268" w:right="1701" w:bottom="1701" w:left="2268" w:header="720" w:footer="720" w:gutter="0"/>
      <w:pgNumType w:start="4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7F9" w:rsidRDefault="002227F9" w:rsidP="00ED0450">
      <w:pPr>
        <w:spacing w:after="0" w:line="240" w:lineRule="auto"/>
      </w:pPr>
      <w:r>
        <w:separator/>
      </w:r>
    </w:p>
  </w:endnote>
  <w:endnote w:type="continuationSeparator" w:id="1">
    <w:p w:rsidR="002227F9" w:rsidRDefault="002227F9" w:rsidP="00ED0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7F9" w:rsidRDefault="002227F9" w:rsidP="00ED0450">
      <w:pPr>
        <w:spacing w:after="0" w:line="240" w:lineRule="auto"/>
      </w:pPr>
      <w:r>
        <w:separator/>
      </w:r>
    </w:p>
  </w:footnote>
  <w:footnote w:type="continuationSeparator" w:id="1">
    <w:p w:rsidR="002227F9" w:rsidRDefault="002227F9" w:rsidP="00ED0450">
      <w:pPr>
        <w:spacing w:after="0" w:line="240" w:lineRule="auto"/>
      </w:pPr>
      <w:r>
        <w:continuationSeparator/>
      </w:r>
    </w:p>
  </w:footnote>
  <w:footnote w:id="2">
    <w:p w:rsidR="005B5A27" w:rsidRPr="00F616F3" w:rsidRDefault="005B5A27" w:rsidP="005B5A27">
      <w:pPr>
        <w:pStyle w:val="FootnoteText"/>
        <w:ind w:firstLine="720"/>
        <w:rPr>
          <w:lang w:val="en-US"/>
        </w:rPr>
      </w:pPr>
      <w:r>
        <w:rPr>
          <w:rStyle w:val="FootnoteReference"/>
        </w:rPr>
        <w:footnoteRef/>
      </w:r>
      <w:r w:rsidRPr="008305B0">
        <w:rPr>
          <w:rFonts w:asciiTheme="majorBidi" w:hAnsiTheme="majorBidi" w:cstheme="majorBidi"/>
          <w:bCs/>
        </w:rPr>
        <w:t>Sri Hartati, S.Pd.</w:t>
      </w:r>
      <w:r w:rsidRPr="008305B0">
        <w:rPr>
          <w:rFonts w:asciiTheme="majorBidi" w:hAnsiTheme="majorBidi" w:cstheme="majorBidi"/>
          <w:bCs/>
          <w:lang w:val="en-US"/>
        </w:rPr>
        <w:t xml:space="preserve">, </w:t>
      </w:r>
      <w:proofErr w:type="gramStart"/>
      <w:r w:rsidRPr="008305B0">
        <w:rPr>
          <w:rFonts w:asciiTheme="majorBidi" w:hAnsiTheme="majorBidi" w:cstheme="majorBidi"/>
          <w:bCs/>
          <w:i/>
          <w:iCs/>
          <w:lang w:val="en-US"/>
        </w:rPr>
        <w:t>Hasil</w:t>
      </w:r>
      <w:r>
        <w:rPr>
          <w:rFonts w:asciiTheme="majorBidi" w:hAnsiTheme="majorBidi" w:cstheme="majorBidi"/>
          <w:bCs/>
          <w:i/>
          <w:iCs/>
          <w:lang w:val="en-US"/>
        </w:rPr>
        <w:t xml:space="preserve">Studi </w:t>
      </w:r>
      <w:r w:rsidRPr="008305B0">
        <w:rPr>
          <w:rFonts w:asciiTheme="majorBidi" w:hAnsiTheme="majorBidi" w:cstheme="majorBidi"/>
          <w:bCs/>
          <w:i/>
          <w:iCs/>
          <w:lang w:val="en-US"/>
        </w:rPr>
        <w:t xml:space="preserve"> Wawancara,</w:t>
      </w:r>
      <w:r w:rsidRPr="008305B0">
        <w:rPr>
          <w:rFonts w:asciiTheme="majorBidi" w:hAnsiTheme="majorBidi" w:cstheme="majorBidi"/>
          <w:bCs/>
          <w:lang w:val="en-US"/>
        </w:rPr>
        <w:t>Guru</w:t>
      </w:r>
      <w:proofErr w:type="gramEnd"/>
      <w:r w:rsidRPr="008305B0">
        <w:rPr>
          <w:rFonts w:asciiTheme="majorBidi" w:hAnsiTheme="majorBidi" w:cstheme="majorBidi"/>
          <w:bCs/>
          <w:lang w:val="en-US"/>
        </w:rPr>
        <w:t xml:space="preserve"> Kelas A, tanggal 12 September 2018.</w:t>
      </w:r>
    </w:p>
  </w:footnote>
  <w:footnote w:id="3">
    <w:p w:rsidR="005B5A27" w:rsidRPr="00F9777A" w:rsidRDefault="005B5A27" w:rsidP="005B5A27">
      <w:pPr>
        <w:pStyle w:val="FootnoteText"/>
        <w:ind w:firstLine="720"/>
        <w:rPr>
          <w:lang w:val="en-US"/>
        </w:rPr>
      </w:pPr>
      <w:r>
        <w:rPr>
          <w:rStyle w:val="FootnoteReference"/>
        </w:rPr>
        <w:footnoteRef/>
      </w:r>
      <w:r w:rsidRPr="00F9777A">
        <w:rPr>
          <w:rFonts w:asciiTheme="majorBidi" w:hAnsiTheme="majorBidi" w:cstheme="majorBidi"/>
          <w:bCs/>
          <w:lang w:val="en-US"/>
        </w:rPr>
        <w:t>Wiwin Nofita, S.Pd</w:t>
      </w:r>
      <w:r w:rsidRPr="00232713">
        <w:rPr>
          <w:rFonts w:asciiTheme="majorBidi" w:hAnsiTheme="majorBidi" w:cstheme="majorBidi"/>
          <w:bCs/>
          <w:sz w:val="24"/>
          <w:szCs w:val="24"/>
          <w:lang w:val="en-US"/>
        </w:rPr>
        <w:t xml:space="preserve">. </w:t>
      </w:r>
      <w:proofErr w:type="gramStart"/>
      <w:r w:rsidRPr="008305B0">
        <w:rPr>
          <w:rFonts w:asciiTheme="majorBidi" w:hAnsiTheme="majorBidi" w:cstheme="majorBidi"/>
          <w:bCs/>
          <w:i/>
          <w:iCs/>
          <w:lang w:val="en-US"/>
        </w:rPr>
        <w:t>Hasil</w:t>
      </w:r>
      <w:r>
        <w:rPr>
          <w:rFonts w:asciiTheme="majorBidi" w:hAnsiTheme="majorBidi" w:cstheme="majorBidi"/>
          <w:bCs/>
          <w:i/>
          <w:iCs/>
          <w:lang w:val="en-US"/>
        </w:rPr>
        <w:t xml:space="preserve">Studi </w:t>
      </w:r>
      <w:r w:rsidRPr="008305B0">
        <w:rPr>
          <w:rFonts w:asciiTheme="majorBidi" w:hAnsiTheme="majorBidi" w:cstheme="majorBidi"/>
          <w:bCs/>
          <w:i/>
          <w:iCs/>
          <w:lang w:val="en-US"/>
        </w:rPr>
        <w:t xml:space="preserve"> Wawancara,</w:t>
      </w:r>
      <w:r>
        <w:rPr>
          <w:rFonts w:asciiTheme="majorBidi" w:hAnsiTheme="majorBidi" w:cstheme="majorBidi"/>
          <w:bCs/>
          <w:lang w:val="en-US"/>
        </w:rPr>
        <w:t>Guru</w:t>
      </w:r>
      <w:proofErr w:type="gramEnd"/>
      <w:r>
        <w:rPr>
          <w:rFonts w:asciiTheme="majorBidi" w:hAnsiTheme="majorBidi" w:cstheme="majorBidi"/>
          <w:bCs/>
          <w:lang w:val="en-US"/>
        </w:rPr>
        <w:t xml:space="preserve"> Kelas B</w:t>
      </w:r>
      <w:r w:rsidRPr="008305B0">
        <w:rPr>
          <w:rFonts w:asciiTheme="majorBidi" w:hAnsiTheme="majorBidi" w:cstheme="majorBidi"/>
          <w:bCs/>
          <w:lang w:val="en-US"/>
        </w:rPr>
        <w:t>, tanggal 12 September 2018.</w:t>
      </w:r>
    </w:p>
  </w:footnote>
  <w:footnote w:id="4">
    <w:p w:rsidR="005B5A27" w:rsidRPr="0032577F" w:rsidRDefault="005B5A27" w:rsidP="005B5A27">
      <w:pPr>
        <w:pStyle w:val="FootnoteText"/>
        <w:ind w:firstLine="720"/>
        <w:rPr>
          <w:lang w:val="en-US"/>
        </w:rPr>
      </w:pPr>
      <w:r>
        <w:rPr>
          <w:rStyle w:val="FootnoteReference"/>
        </w:rPr>
        <w:footnoteRef/>
      </w:r>
      <w:r w:rsidRPr="00F9777A">
        <w:rPr>
          <w:rFonts w:asciiTheme="majorBidi" w:hAnsiTheme="majorBidi" w:cstheme="majorBidi"/>
          <w:bCs/>
          <w:lang w:val="en-US"/>
        </w:rPr>
        <w:t>Wiwin Nofita, S.Pd</w:t>
      </w:r>
      <w:r w:rsidRPr="00232713">
        <w:rPr>
          <w:rFonts w:asciiTheme="majorBidi" w:hAnsiTheme="majorBidi" w:cstheme="majorBidi"/>
          <w:bCs/>
          <w:sz w:val="24"/>
          <w:szCs w:val="24"/>
          <w:lang w:val="en-US"/>
        </w:rPr>
        <w:t xml:space="preserve">. </w:t>
      </w:r>
      <w:proofErr w:type="gramStart"/>
      <w:r w:rsidRPr="008305B0">
        <w:rPr>
          <w:rFonts w:asciiTheme="majorBidi" w:hAnsiTheme="majorBidi" w:cstheme="majorBidi"/>
          <w:bCs/>
          <w:i/>
          <w:iCs/>
          <w:lang w:val="en-US"/>
        </w:rPr>
        <w:t>Hasil</w:t>
      </w:r>
      <w:r>
        <w:rPr>
          <w:rFonts w:asciiTheme="majorBidi" w:hAnsiTheme="majorBidi" w:cstheme="majorBidi"/>
          <w:bCs/>
          <w:i/>
          <w:iCs/>
          <w:lang w:val="en-US"/>
        </w:rPr>
        <w:t xml:space="preserve">Studi </w:t>
      </w:r>
      <w:r w:rsidRPr="008305B0">
        <w:rPr>
          <w:rFonts w:asciiTheme="majorBidi" w:hAnsiTheme="majorBidi" w:cstheme="majorBidi"/>
          <w:bCs/>
          <w:i/>
          <w:iCs/>
          <w:lang w:val="en-US"/>
        </w:rPr>
        <w:t xml:space="preserve"> Wawancara,</w:t>
      </w:r>
      <w:r w:rsidRPr="008305B0">
        <w:rPr>
          <w:rFonts w:asciiTheme="majorBidi" w:hAnsiTheme="majorBidi" w:cstheme="majorBidi"/>
          <w:bCs/>
          <w:lang w:val="en-US"/>
        </w:rPr>
        <w:t>Guru</w:t>
      </w:r>
      <w:proofErr w:type="gramEnd"/>
      <w:r w:rsidRPr="008305B0">
        <w:rPr>
          <w:rFonts w:asciiTheme="majorBidi" w:hAnsiTheme="majorBidi" w:cstheme="majorBidi"/>
          <w:bCs/>
          <w:lang w:val="en-US"/>
        </w:rPr>
        <w:t xml:space="preserve"> Kelas A, tanggal 12 September 2018.</w:t>
      </w:r>
    </w:p>
  </w:footnote>
  <w:footnote w:id="5">
    <w:p w:rsidR="005B5A27" w:rsidRPr="00194D72" w:rsidRDefault="005B5A27" w:rsidP="005B5A27">
      <w:pPr>
        <w:pStyle w:val="FootnoteText"/>
        <w:ind w:firstLine="720"/>
        <w:rPr>
          <w:lang w:val="en-US"/>
        </w:rPr>
      </w:pPr>
      <w:r>
        <w:rPr>
          <w:rStyle w:val="FootnoteReference"/>
        </w:rPr>
        <w:footnoteRef/>
      </w:r>
      <w:r w:rsidRPr="00F9777A">
        <w:rPr>
          <w:rFonts w:asciiTheme="majorBidi" w:hAnsiTheme="majorBidi" w:cstheme="majorBidi"/>
          <w:bCs/>
          <w:lang w:val="en-US"/>
        </w:rPr>
        <w:t>Wiwin Nofita, S.Pd</w:t>
      </w:r>
      <w:r w:rsidRPr="00232713">
        <w:rPr>
          <w:rFonts w:asciiTheme="majorBidi" w:hAnsiTheme="majorBidi" w:cstheme="majorBidi"/>
          <w:bCs/>
          <w:sz w:val="24"/>
          <w:szCs w:val="24"/>
          <w:lang w:val="en-US"/>
        </w:rPr>
        <w:t xml:space="preserve">. </w:t>
      </w:r>
      <w:proofErr w:type="gramStart"/>
      <w:r w:rsidRPr="008305B0">
        <w:rPr>
          <w:rFonts w:asciiTheme="majorBidi" w:hAnsiTheme="majorBidi" w:cstheme="majorBidi"/>
          <w:bCs/>
          <w:i/>
          <w:iCs/>
          <w:lang w:val="en-US"/>
        </w:rPr>
        <w:t>Hasil</w:t>
      </w:r>
      <w:r>
        <w:rPr>
          <w:rFonts w:asciiTheme="majorBidi" w:hAnsiTheme="majorBidi" w:cstheme="majorBidi"/>
          <w:bCs/>
          <w:i/>
          <w:iCs/>
          <w:lang w:val="en-US"/>
        </w:rPr>
        <w:t xml:space="preserve">Studi </w:t>
      </w:r>
      <w:r w:rsidRPr="008305B0">
        <w:rPr>
          <w:rFonts w:asciiTheme="majorBidi" w:hAnsiTheme="majorBidi" w:cstheme="majorBidi"/>
          <w:bCs/>
          <w:i/>
          <w:iCs/>
          <w:lang w:val="en-US"/>
        </w:rPr>
        <w:t xml:space="preserve"> Wawancara,</w:t>
      </w:r>
      <w:r>
        <w:rPr>
          <w:rFonts w:asciiTheme="majorBidi" w:hAnsiTheme="majorBidi" w:cstheme="majorBidi"/>
          <w:bCs/>
          <w:lang w:val="en-US"/>
        </w:rPr>
        <w:t>Guru</w:t>
      </w:r>
      <w:proofErr w:type="gramEnd"/>
      <w:r>
        <w:rPr>
          <w:rFonts w:asciiTheme="majorBidi" w:hAnsiTheme="majorBidi" w:cstheme="majorBidi"/>
          <w:bCs/>
          <w:lang w:val="en-US"/>
        </w:rPr>
        <w:t xml:space="preserve"> Kelas B</w:t>
      </w:r>
      <w:r w:rsidRPr="008305B0">
        <w:rPr>
          <w:rFonts w:asciiTheme="majorBidi" w:hAnsiTheme="majorBidi" w:cstheme="majorBidi"/>
          <w:bCs/>
          <w:lang w:val="en-US"/>
        </w:rPr>
        <w:t>, tanggal 12 September 2018.</w:t>
      </w:r>
    </w:p>
  </w:footnote>
  <w:footnote w:id="6">
    <w:p w:rsidR="005B5A27" w:rsidRPr="00072198" w:rsidRDefault="005B5A27" w:rsidP="005B5A27">
      <w:pPr>
        <w:pStyle w:val="FootnoteText"/>
        <w:ind w:firstLine="720"/>
        <w:rPr>
          <w:lang w:val="en-US"/>
        </w:rPr>
      </w:pPr>
      <w:r>
        <w:rPr>
          <w:rStyle w:val="FootnoteReference"/>
        </w:rPr>
        <w:footnoteRef/>
      </w:r>
      <w:proofErr w:type="gramStart"/>
      <w:r w:rsidRPr="00072198">
        <w:rPr>
          <w:rFonts w:asciiTheme="majorBidi" w:hAnsiTheme="majorBidi" w:cstheme="majorBidi"/>
          <w:bCs/>
          <w:lang w:val="en-US"/>
        </w:rPr>
        <w:t>Ibu.</w:t>
      </w:r>
      <w:proofErr w:type="gramEnd"/>
      <w:r w:rsidRPr="00072198">
        <w:rPr>
          <w:rFonts w:asciiTheme="majorBidi" w:hAnsiTheme="majorBidi" w:cstheme="majorBidi"/>
          <w:bCs/>
          <w:lang w:val="en-US"/>
        </w:rPr>
        <w:t xml:space="preserve"> Sri Hartati, S</w:t>
      </w:r>
      <w:proofErr w:type="gramStart"/>
      <w:r w:rsidRPr="00072198">
        <w:rPr>
          <w:rFonts w:asciiTheme="majorBidi" w:hAnsiTheme="majorBidi" w:cstheme="majorBidi"/>
          <w:bCs/>
          <w:lang w:val="en-US"/>
        </w:rPr>
        <w:t>,Pd.</w:t>
      </w:r>
      <w:r w:rsidRPr="008305B0">
        <w:rPr>
          <w:rFonts w:asciiTheme="majorBidi" w:hAnsiTheme="majorBidi" w:cstheme="majorBidi"/>
          <w:bCs/>
          <w:i/>
          <w:iCs/>
          <w:lang w:val="en-US"/>
        </w:rPr>
        <w:t>Hasil</w:t>
      </w:r>
      <w:proofErr w:type="gramEnd"/>
      <w:r>
        <w:rPr>
          <w:rFonts w:asciiTheme="majorBidi" w:hAnsiTheme="majorBidi" w:cstheme="majorBidi"/>
          <w:bCs/>
          <w:i/>
          <w:iCs/>
          <w:lang w:val="en-US"/>
        </w:rPr>
        <w:t xml:space="preserve"> Studi </w:t>
      </w:r>
      <w:r w:rsidRPr="008305B0">
        <w:rPr>
          <w:rFonts w:asciiTheme="majorBidi" w:hAnsiTheme="majorBidi" w:cstheme="majorBidi"/>
          <w:bCs/>
          <w:i/>
          <w:iCs/>
          <w:lang w:val="en-US"/>
        </w:rPr>
        <w:t xml:space="preserve"> Wawancara,</w:t>
      </w:r>
      <w:r w:rsidRPr="008305B0">
        <w:rPr>
          <w:rFonts w:asciiTheme="majorBidi" w:hAnsiTheme="majorBidi" w:cstheme="majorBidi"/>
          <w:bCs/>
          <w:lang w:val="en-US"/>
        </w:rPr>
        <w:t>Guru Kelas A, tanggal 12 September 2018.</w:t>
      </w:r>
    </w:p>
  </w:footnote>
  <w:footnote w:id="7">
    <w:p w:rsidR="005B5A27" w:rsidRPr="00072198" w:rsidRDefault="005B5A27" w:rsidP="005B5A27">
      <w:pPr>
        <w:pStyle w:val="FootnoteText"/>
        <w:ind w:firstLine="720"/>
        <w:rPr>
          <w:lang w:val="en-US"/>
        </w:rPr>
      </w:pPr>
      <w:r>
        <w:rPr>
          <w:rStyle w:val="FootnoteReference"/>
        </w:rPr>
        <w:footnoteRef/>
      </w:r>
      <w:r w:rsidRPr="00F9777A">
        <w:rPr>
          <w:rFonts w:asciiTheme="majorBidi" w:hAnsiTheme="majorBidi" w:cstheme="majorBidi"/>
          <w:bCs/>
          <w:lang w:val="en-US"/>
        </w:rPr>
        <w:t>Wiwin Nofita, S.Pd</w:t>
      </w:r>
      <w:r w:rsidRPr="00232713">
        <w:rPr>
          <w:rFonts w:asciiTheme="majorBidi" w:hAnsiTheme="majorBidi" w:cstheme="majorBidi"/>
          <w:bCs/>
          <w:sz w:val="24"/>
          <w:szCs w:val="24"/>
          <w:lang w:val="en-US"/>
        </w:rPr>
        <w:t xml:space="preserve">. </w:t>
      </w:r>
      <w:proofErr w:type="gramStart"/>
      <w:r w:rsidRPr="008305B0">
        <w:rPr>
          <w:rFonts w:asciiTheme="majorBidi" w:hAnsiTheme="majorBidi" w:cstheme="majorBidi"/>
          <w:bCs/>
          <w:i/>
          <w:iCs/>
          <w:lang w:val="en-US"/>
        </w:rPr>
        <w:t>Hasil</w:t>
      </w:r>
      <w:r>
        <w:rPr>
          <w:rFonts w:asciiTheme="majorBidi" w:hAnsiTheme="majorBidi" w:cstheme="majorBidi"/>
          <w:bCs/>
          <w:i/>
          <w:iCs/>
          <w:lang w:val="en-US"/>
        </w:rPr>
        <w:t xml:space="preserve">Studi </w:t>
      </w:r>
      <w:r w:rsidRPr="008305B0">
        <w:rPr>
          <w:rFonts w:asciiTheme="majorBidi" w:hAnsiTheme="majorBidi" w:cstheme="majorBidi"/>
          <w:bCs/>
          <w:i/>
          <w:iCs/>
          <w:lang w:val="en-US"/>
        </w:rPr>
        <w:t xml:space="preserve"> Wawancara,</w:t>
      </w:r>
      <w:r w:rsidRPr="008305B0">
        <w:rPr>
          <w:rFonts w:asciiTheme="majorBidi" w:hAnsiTheme="majorBidi" w:cstheme="majorBidi"/>
          <w:bCs/>
          <w:lang w:val="en-US"/>
        </w:rPr>
        <w:t>Guru</w:t>
      </w:r>
      <w:proofErr w:type="gramEnd"/>
      <w:r w:rsidRPr="008305B0">
        <w:rPr>
          <w:rFonts w:asciiTheme="majorBidi" w:hAnsiTheme="majorBidi" w:cstheme="majorBidi"/>
          <w:bCs/>
          <w:lang w:val="en-US"/>
        </w:rPr>
        <w:t xml:space="preserve"> Kelas </w:t>
      </w:r>
      <w:r>
        <w:rPr>
          <w:rFonts w:asciiTheme="majorBidi" w:hAnsiTheme="majorBidi" w:cstheme="majorBidi"/>
          <w:bCs/>
          <w:lang w:val="en-US"/>
        </w:rPr>
        <w:t>B</w:t>
      </w:r>
      <w:r w:rsidRPr="008305B0">
        <w:rPr>
          <w:rFonts w:asciiTheme="majorBidi" w:hAnsiTheme="majorBidi" w:cstheme="majorBidi"/>
          <w:bCs/>
          <w:lang w:val="en-US"/>
        </w:rPr>
        <w:t>, tanggal 12 September 2018.</w:t>
      </w:r>
    </w:p>
  </w:footnote>
  <w:footnote w:id="8">
    <w:p w:rsidR="005B5A27" w:rsidRPr="00F416B9" w:rsidRDefault="005B5A27" w:rsidP="005B5A27">
      <w:pPr>
        <w:pStyle w:val="FootnoteText"/>
        <w:ind w:firstLine="720"/>
        <w:rPr>
          <w:lang w:val="en-US"/>
        </w:rPr>
      </w:pPr>
      <w:r>
        <w:rPr>
          <w:rStyle w:val="FootnoteReference"/>
        </w:rPr>
        <w:footnoteRef/>
      </w:r>
      <w:proofErr w:type="gramStart"/>
      <w:r w:rsidRPr="00072198">
        <w:rPr>
          <w:rFonts w:asciiTheme="majorBidi" w:hAnsiTheme="majorBidi" w:cstheme="majorBidi"/>
          <w:bCs/>
          <w:lang w:val="en-US"/>
        </w:rPr>
        <w:t>Ibu.</w:t>
      </w:r>
      <w:proofErr w:type="gramEnd"/>
      <w:r w:rsidRPr="00072198">
        <w:rPr>
          <w:rFonts w:asciiTheme="majorBidi" w:hAnsiTheme="majorBidi" w:cstheme="majorBidi"/>
          <w:bCs/>
          <w:lang w:val="en-US"/>
        </w:rPr>
        <w:t xml:space="preserve"> Sri Hartati, S</w:t>
      </w:r>
      <w:proofErr w:type="gramStart"/>
      <w:r w:rsidRPr="00072198">
        <w:rPr>
          <w:rFonts w:asciiTheme="majorBidi" w:hAnsiTheme="majorBidi" w:cstheme="majorBidi"/>
          <w:bCs/>
          <w:lang w:val="en-US"/>
        </w:rPr>
        <w:t>,Pd.</w:t>
      </w:r>
      <w:r w:rsidRPr="008305B0">
        <w:rPr>
          <w:rFonts w:asciiTheme="majorBidi" w:hAnsiTheme="majorBidi" w:cstheme="majorBidi"/>
          <w:bCs/>
          <w:i/>
          <w:iCs/>
          <w:lang w:val="en-US"/>
        </w:rPr>
        <w:t>Hasil</w:t>
      </w:r>
      <w:proofErr w:type="gramEnd"/>
      <w:r>
        <w:rPr>
          <w:rFonts w:asciiTheme="majorBidi" w:hAnsiTheme="majorBidi" w:cstheme="majorBidi"/>
          <w:bCs/>
          <w:i/>
          <w:iCs/>
          <w:lang w:val="en-US"/>
        </w:rPr>
        <w:t xml:space="preserve"> Studi </w:t>
      </w:r>
      <w:r w:rsidRPr="008305B0">
        <w:rPr>
          <w:rFonts w:asciiTheme="majorBidi" w:hAnsiTheme="majorBidi" w:cstheme="majorBidi"/>
          <w:bCs/>
          <w:i/>
          <w:iCs/>
          <w:lang w:val="en-US"/>
        </w:rPr>
        <w:t xml:space="preserve"> Wawancara,</w:t>
      </w:r>
      <w:r w:rsidRPr="008305B0">
        <w:rPr>
          <w:rFonts w:asciiTheme="majorBidi" w:hAnsiTheme="majorBidi" w:cstheme="majorBidi"/>
          <w:bCs/>
          <w:lang w:val="en-US"/>
        </w:rPr>
        <w:t>Guru Kelas A, tanggal 12 September 2018.</w:t>
      </w:r>
    </w:p>
  </w:footnote>
  <w:footnote w:id="9">
    <w:p w:rsidR="005B5A27" w:rsidRPr="00213CF9" w:rsidRDefault="005B5A27" w:rsidP="005B5A27">
      <w:pPr>
        <w:pStyle w:val="FootnoteText"/>
        <w:tabs>
          <w:tab w:val="left" w:pos="1701"/>
        </w:tabs>
        <w:ind w:firstLine="426"/>
        <w:jc w:val="both"/>
        <w:rPr>
          <w:rFonts w:ascii="Times New Roman" w:hAnsi="Times New Roman" w:cs="Times New Roman"/>
        </w:rPr>
      </w:pPr>
      <w:r w:rsidRPr="00213CF9">
        <w:rPr>
          <w:rStyle w:val="FootnoteReference"/>
          <w:rFonts w:ascii="Times New Roman" w:hAnsi="Times New Roman" w:cs="Times New Roman"/>
        </w:rPr>
        <w:footnoteRef/>
      </w:r>
      <w:proofErr w:type="gramStart"/>
      <w:r>
        <w:rPr>
          <w:rFonts w:asciiTheme="majorBidi" w:hAnsiTheme="majorBidi" w:cstheme="majorBidi"/>
          <w:bCs/>
          <w:lang w:val="en-US"/>
        </w:rPr>
        <w:t>Ibu.</w:t>
      </w:r>
      <w:proofErr w:type="gramEnd"/>
      <w:r>
        <w:rPr>
          <w:rFonts w:asciiTheme="majorBidi" w:hAnsiTheme="majorBidi" w:cstheme="majorBidi"/>
          <w:bCs/>
          <w:lang w:val="en-US"/>
        </w:rPr>
        <w:t xml:space="preserve"> Wiwin Nofiati</w:t>
      </w:r>
      <w:r w:rsidRPr="00072198">
        <w:rPr>
          <w:rFonts w:asciiTheme="majorBidi" w:hAnsiTheme="majorBidi" w:cstheme="majorBidi"/>
          <w:bCs/>
          <w:lang w:val="en-US"/>
        </w:rPr>
        <w:t>, S</w:t>
      </w:r>
      <w:proofErr w:type="gramStart"/>
      <w:r w:rsidRPr="00072198">
        <w:rPr>
          <w:rFonts w:asciiTheme="majorBidi" w:hAnsiTheme="majorBidi" w:cstheme="majorBidi"/>
          <w:bCs/>
          <w:lang w:val="en-US"/>
        </w:rPr>
        <w:t>,Pd.</w:t>
      </w:r>
      <w:r w:rsidRPr="008305B0">
        <w:rPr>
          <w:rFonts w:asciiTheme="majorBidi" w:hAnsiTheme="majorBidi" w:cstheme="majorBidi"/>
          <w:bCs/>
          <w:i/>
          <w:iCs/>
          <w:lang w:val="en-US"/>
        </w:rPr>
        <w:t>Hasil</w:t>
      </w:r>
      <w:proofErr w:type="gramEnd"/>
      <w:r>
        <w:rPr>
          <w:rFonts w:asciiTheme="majorBidi" w:hAnsiTheme="majorBidi" w:cstheme="majorBidi"/>
          <w:bCs/>
          <w:i/>
          <w:iCs/>
          <w:lang w:val="en-US"/>
        </w:rPr>
        <w:t xml:space="preserve"> Studi </w:t>
      </w:r>
      <w:r w:rsidRPr="008305B0">
        <w:rPr>
          <w:rFonts w:asciiTheme="majorBidi" w:hAnsiTheme="majorBidi" w:cstheme="majorBidi"/>
          <w:bCs/>
          <w:i/>
          <w:iCs/>
          <w:lang w:val="en-US"/>
        </w:rPr>
        <w:t xml:space="preserve"> Wawancara,</w:t>
      </w:r>
      <w:r w:rsidRPr="008305B0">
        <w:rPr>
          <w:rFonts w:asciiTheme="majorBidi" w:hAnsiTheme="majorBidi" w:cstheme="majorBidi"/>
          <w:bCs/>
          <w:lang w:val="en-US"/>
        </w:rPr>
        <w:t>Guru Kelas A, tanggal 12 September 2018.</w:t>
      </w:r>
    </w:p>
  </w:footnote>
  <w:footnote w:id="10">
    <w:p w:rsidR="005B5A27" w:rsidRPr="00A76053" w:rsidRDefault="005B5A27" w:rsidP="005B5A27">
      <w:pPr>
        <w:pStyle w:val="FootnoteText"/>
        <w:ind w:firstLine="720"/>
      </w:pPr>
      <w:r>
        <w:rPr>
          <w:rStyle w:val="FootnoteReference"/>
        </w:rPr>
        <w:footnoteRef/>
      </w:r>
      <w:r>
        <w:rPr>
          <w:lang w:val="en-US"/>
        </w:rPr>
        <w:t xml:space="preserve">Ibu </w:t>
      </w:r>
      <w:r>
        <w:rPr>
          <w:rFonts w:asciiTheme="majorBidi" w:hAnsiTheme="majorBidi" w:cstheme="majorBidi"/>
          <w:bCs/>
          <w:lang w:val="en-US"/>
        </w:rPr>
        <w:t xml:space="preserve">Hilda </w:t>
      </w:r>
      <w:proofErr w:type="gramStart"/>
      <w:r>
        <w:rPr>
          <w:rFonts w:asciiTheme="majorBidi" w:hAnsiTheme="majorBidi" w:cstheme="majorBidi"/>
          <w:bCs/>
          <w:lang w:val="en-US"/>
        </w:rPr>
        <w:t>Yunita</w:t>
      </w:r>
      <w:r w:rsidRPr="008305B0">
        <w:rPr>
          <w:rFonts w:asciiTheme="majorBidi" w:hAnsiTheme="majorBidi" w:cstheme="majorBidi"/>
          <w:bCs/>
          <w:i/>
          <w:iCs/>
          <w:lang w:val="en-US"/>
        </w:rPr>
        <w:t>Hasil</w:t>
      </w:r>
      <w:r>
        <w:rPr>
          <w:rFonts w:asciiTheme="majorBidi" w:hAnsiTheme="majorBidi" w:cstheme="majorBidi"/>
          <w:bCs/>
          <w:i/>
          <w:iCs/>
          <w:lang w:val="en-US"/>
        </w:rPr>
        <w:t xml:space="preserve">Studi </w:t>
      </w:r>
      <w:r w:rsidRPr="008305B0">
        <w:rPr>
          <w:rFonts w:asciiTheme="majorBidi" w:hAnsiTheme="majorBidi" w:cstheme="majorBidi"/>
          <w:bCs/>
          <w:i/>
          <w:iCs/>
          <w:lang w:val="en-US"/>
        </w:rPr>
        <w:t xml:space="preserve"> Wawancara,</w:t>
      </w:r>
      <w:r w:rsidRPr="008305B0">
        <w:rPr>
          <w:rFonts w:asciiTheme="majorBidi" w:hAnsiTheme="majorBidi" w:cstheme="majorBidi"/>
          <w:bCs/>
          <w:lang w:val="en-US"/>
        </w:rPr>
        <w:t>Guru</w:t>
      </w:r>
      <w:proofErr w:type="gramEnd"/>
      <w:r w:rsidRPr="008305B0">
        <w:rPr>
          <w:rFonts w:asciiTheme="majorBidi" w:hAnsiTheme="majorBidi" w:cstheme="majorBidi"/>
          <w:bCs/>
          <w:lang w:val="en-US"/>
        </w:rPr>
        <w:t xml:space="preserve"> Kelas A, tanggal 12 September 2018.</w:t>
      </w:r>
    </w:p>
  </w:footnote>
  <w:footnote w:id="11">
    <w:p w:rsidR="005B5A27" w:rsidRPr="00C350E3" w:rsidRDefault="005B5A27" w:rsidP="005B5A27">
      <w:pPr>
        <w:pStyle w:val="FootnoteText"/>
        <w:ind w:firstLine="720"/>
      </w:pPr>
      <w:r>
        <w:rPr>
          <w:rStyle w:val="FootnoteReference"/>
        </w:rPr>
        <w:footnoteRef/>
      </w:r>
      <w:proofErr w:type="gramStart"/>
      <w:r>
        <w:rPr>
          <w:rFonts w:asciiTheme="majorBidi" w:hAnsiTheme="majorBidi" w:cstheme="majorBidi"/>
          <w:bCs/>
          <w:lang w:val="en-US"/>
        </w:rPr>
        <w:t>bu</w:t>
      </w:r>
      <w:proofErr w:type="gramEnd"/>
      <w:r>
        <w:rPr>
          <w:rFonts w:asciiTheme="majorBidi" w:hAnsiTheme="majorBidi" w:cstheme="majorBidi"/>
          <w:bCs/>
          <w:lang w:val="en-US"/>
        </w:rPr>
        <w:t>. Sri Hartati</w:t>
      </w:r>
      <w:r w:rsidRPr="00072198">
        <w:rPr>
          <w:rFonts w:asciiTheme="majorBidi" w:hAnsiTheme="majorBidi" w:cstheme="majorBidi"/>
          <w:bCs/>
          <w:lang w:val="en-US"/>
        </w:rPr>
        <w:t>, S,Pd.</w:t>
      </w:r>
      <w:r w:rsidRPr="008305B0">
        <w:rPr>
          <w:rFonts w:asciiTheme="majorBidi" w:hAnsiTheme="majorBidi" w:cstheme="majorBidi"/>
          <w:bCs/>
          <w:i/>
          <w:iCs/>
          <w:lang w:val="en-US"/>
        </w:rPr>
        <w:t>Hasil</w:t>
      </w:r>
      <w:r>
        <w:rPr>
          <w:rFonts w:asciiTheme="majorBidi" w:hAnsiTheme="majorBidi" w:cstheme="majorBidi"/>
          <w:bCs/>
          <w:i/>
          <w:iCs/>
          <w:lang w:val="en-US"/>
        </w:rPr>
        <w:t xml:space="preserve"> Studi </w:t>
      </w:r>
      <w:r w:rsidRPr="008305B0">
        <w:rPr>
          <w:rFonts w:asciiTheme="majorBidi" w:hAnsiTheme="majorBidi" w:cstheme="majorBidi"/>
          <w:bCs/>
          <w:i/>
          <w:iCs/>
          <w:lang w:val="en-US"/>
        </w:rPr>
        <w:t xml:space="preserve"> Wawancara,</w:t>
      </w:r>
      <w:r w:rsidRPr="008305B0">
        <w:rPr>
          <w:rFonts w:asciiTheme="majorBidi" w:hAnsiTheme="majorBidi" w:cstheme="majorBidi"/>
          <w:bCs/>
          <w:lang w:val="en-US"/>
        </w:rPr>
        <w:t>Guru Kelas A, tanggal 12 September 2018.</w:t>
      </w:r>
    </w:p>
  </w:footnote>
  <w:footnote w:id="12">
    <w:p w:rsidR="005B5A27" w:rsidRPr="009E0008" w:rsidRDefault="005B5A27" w:rsidP="005B5A27">
      <w:pPr>
        <w:pStyle w:val="FootnoteText"/>
        <w:rPr>
          <w:rFonts w:ascii="Times New Roman" w:hAnsi="Times New Roman" w:cs="Times New Roman"/>
        </w:rPr>
      </w:pPr>
      <w:r w:rsidRPr="009E0008">
        <w:rPr>
          <w:rStyle w:val="FootnoteReference"/>
          <w:rFonts w:ascii="Times New Roman" w:hAnsi="Times New Roman" w:cs="Times New Roman"/>
        </w:rPr>
        <w:footnoteRef/>
      </w:r>
      <w:r w:rsidRPr="00072198">
        <w:rPr>
          <w:rFonts w:asciiTheme="majorBidi" w:hAnsiTheme="majorBidi" w:cstheme="majorBidi"/>
          <w:bCs/>
          <w:lang w:val="en-US"/>
        </w:rPr>
        <w:t>Ibu.</w:t>
      </w:r>
      <w:r>
        <w:rPr>
          <w:rFonts w:asciiTheme="majorBidi" w:hAnsiTheme="majorBidi" w:cstheme="majorBidi"/>
          <w:bCs/>
          <w:lang w:val="en-US"/>
        </w:rPr>
        <w:t xml:space="preserve">Ruminah, </w:t>
      </w:r>
      <w:r w:rsidRPr="008305B0">
        <w:rPr>
          <w:rFonts w:asciiTheme="majorBidi" w:hAnsiTheme="majorBidi" w:cstheme="majorBidi"/>
          <w:bCs/>
          <w:i/>
          <w:iCs/>
          <w:lang w:val="en-US"/>
        </w:rPr>
        <w:t>Hasil</w:t>
      </w:r>
      <w:r>
        <w:rPr>
          <w:rFonts w:asciiTheme="majorBidi" w:hAnsiTheme="majorBidi" w:cstheme="majorBidi"/>
          <w:bCs/>
          <w:i/>
          <w:iCs/>
          <w:lang w:val="en-US"/>
        </w:rPr>
        <w:t xml:space="preserve"> </w:t>
      </w:r>
      <w:proofErr w:type="gramStart"/>
      <w:r>
        <w:rPr>
          <w:rFonts w:asciiTheme="majorBidi" w:hAnsiTheme="majorBidi" w:cstheme="majorBidi"/>
          <w:bCs/>
          <w:i/>
          <w:iCs/>
          <w:lang w:val="en-US"/>
        </w:rPr>
        <w:t xml:space="preserve">Studi </w:t>
      </w:r>
      <w:r w:rsidRPr="008305B0">
        <w:rPr>
          <w:rFonts w:asciiTheme="majorBidi" w:hAnsiTheme="majorBidi" w:cstheme="majorBidi"/>
          <w:bCs/>
          <w:i/>
          <w:iCs/>
          <w:lang w:val="en-US"/>
        </w:rPr>
        <w:t xml:space="preserve"> Wawancara,</w:t>
      </w:r>
      <w:r w:rsidRPr="008305B0">
        <w:rPr>
          <w:rFonts w:asciiTheme="majorBidi" w:hAnsiTheme="majorBidi" w:cstheme="majorBidi"/>
          <w:bCs/>
          <w:lang w:val="en-US"/>
        </w:rPr>
        <w:t>Guru</w:t>
      </w:r>
      <w:proofErr w:type="gramEnd"/>
      <w:r w:rsidRPr="008305B0">
        <w:rPr>
          <w:rFonts w:asciiTheme="majorBidi" w:hAnsiTheme="majorBidi" w:cstheme="majorBidi"/>
          <w:bCs/>
          <w:lang w:val="en-US"/>
        </w:rPr>
        <w:t xml:space="preserve"> Kelas A, </w:t>
      </w:r>
      <w:r>
        <w:rPr>
          <w:rFonts w:asciiTheme="majorBidi" w:hAnsiTheme="majorBidi" w:cstheme="majorBidi"/>
          <w:bCs/>
          <w:lang w:val="en-US"/>
        </w:rPr>
        <w:t>tanggal 13</w:t>
      </w:r>
      <w:r w:rsidRPr="008305B0">
        <w:rPr>
          <w:rFonts w:asciiTheme="majorBidi" w:hAnsiTheme="majorBidi" w:cstheme="majorBidi"/>
          <w:bCs/>
          <w:lang w:val="en-US"/>
        </w:rPr>
        <w:t xml:space="preserve"> September 2018.</w:t>
      </w:r>
    </w:p>
  </w:footnote>
  <w:footnote w:id="13">
    <w:p w:rsidR="005B5A27" w:rsidRDefault="005B5A27" w:rsidP="005B5A27">
      <w:pPr>
        <w:pStyle w:val="FootnoteText"/>
      </w:pPr>
      <w:r>
        <w:tab/>
      </w:r>
      <w:r>
        <w:rPr>
          <w:rStyle w:val="FootnoteReference"/>
        </w:rPr>
        <w:footnoteRef/>
      </w:r>
      <w:r w:rsidRPr="00741235">
        <w:rPr>
          <w:rFonts w:ascii="Times New Roman" w:hAnsi="Times New Roman"/>
        </w:rPr>
        <w:t xml:space="preserve">Novan Ardy Wiyani, </w:t>
      </w:r>
      <w:r w:rsidRPr="00741235">
        <w:rPr>
          <w:rFonts w:ascii="Times New Roman" w:hAnsi="Times New Roman"/>
          <w:i/>
        </w:rPr>
        <w:t>Mengelola Dan Mengembang</w:t>
      </w:r>
      <w:r>
        <w:rPr>
          <w:rFonts w:ascii="Times New Roman" w:hAnsi="Times New Roman"/>
          <w:i/>
        </w:rPr>
        <w:t>kan Kecerdasan Sosial dan Emos</w:t>
      </w:r>
      <w:r>
        <w:rPr>
          <w:rFonts w:ascii="Times New Roman" w:hAnsi="Times New Roman"/>
          <w:i/>
          <w:lang w:val="en-US"/>
        </w:rPr>
        <w:t xml:space="preserve">i </w:t>
      </w:r>
      <w:r w:rsidRPr="00741235">
        <w:rPr>
          <w:rFonts w:ascii="Times New Roman" w:hAnsi="Times New Roman"/>
          <w:i/>
        </w:rPr>
        <w:t xml:space="preserve">Anak Usia Dini, </w:t>
      </w:r>
      <w:r w:rsidRPr="00741235">
        <w:rPr>
          <w:rFonts w:ascii="Times New Roman" w:hAnsi="Times New Roman"/>
        </w:rPr>
        <w:t>Yogya</w:t>
      </w:r>
      <w:r>
        <w:rPr>
          <w:rFonts w:ascii="Times New Roman" w:hAnsi="Times New Roman"/>
        </w:rPr>
        <w:t>karta: Ar-Ruzz, 2014, hlm:</w:t>
      </w:r>
      <w:r>
        <w:t>149.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1007098499"/>
      <w:docPartObj>
        <w:docPartGallery w:val="Page Numbers (Top of Page)"/>
        <w:docPartUnique/>
      </w:docPartObj>
    </w:sdtPr>
    <w:sdtEndPr>
      <w:rPr>
        <w:noProof/>
      </w:rPr>
    </w:sdtEndPr>
    <w:sdtContent>
      <w:p w:rsidR="00465736" w:rsidRPr="0019428D" w:rsidRDefault="002B3197">
        <w:pPr>
          <w:pStyle w:val="Header"/>
          <w:jc w:val="right"/>
          <w:rPr>
            <w:rFonts w:asciiTheme="majorBidi" w:hAnsiTheme="majorBidi" w:cstheme="majorBidi"/>
            <w:sz w:val="24"/>
            <w:szCs w:val="24"/>
          </w:rPr>
        </w:pPr>
        <w:r w:rsidRPr="0019428D">
          <w:rPr>
            <w:rFonts w:asciiTheme="majorBidi" w:hAnsiTheme="majorBidi" w:cstheme="majorBidi"/>
            <w:sz w:val="24"/>
            <w:szCs w:val="24"/>
          </w:rPr>
          <w:fldChar w:fldCharType="begin"/>
        </w:r>
        <w:r w:rsidR="00465736" w:rsidRPr="0019428D">
          <w:rPr>
            <w:rFonts w:asciiTheme="majorBidi" w:hAnsiTheme="majorBidi" w:cstheme="majorBidi"/>
            <w:sz w:val="24"/>
            <w:szCs w:val="24"/>
          </w:rPr>
          <w:instrText xml:space="preserve"> PAGE   \* MERGEFORMAT </w:instrText>
        </w:r>
        <w:r w:rsidRPr="0019428D">
          <w:rPr>
            <w:rFonts w:asciiTheme="majorBidi" w:hAnsiTheme="majorBidi" w:cstheme="majorBidi"/>
            <w:sz w:val="24"/>
            <w:szCs w:val="24"/>
          </w:rPr>
          <w:fldChar w:fldCharType="separate"/>
        </w:r>
        <w:r w:rsidR="0019428D">
          <w:rPr>
            <w:rFonts w:asciiTheme="majorBidi" w:hAnsiTheme="majorBidi" w:cstheme="majorBidi"/>
            <w:noProof/>
            <w:sz w:val="24"/>
            <w:szCs w:val="24"/>
          </w:rPr>
          <w:t>46</w:t>
        </w:r>
        <w:r w:rsidRPr="0019428D">
          <w:rPr>
            <w:rFonts w:asciiTheme="majorBidi" w:hAnsiTheme="majorBidi" w:cstheme="majorBidi"/>
            <w:noProof/>
            <w:sz w:val="24"/>
            <w:szCs w:val="24"/>
          </w:rPr>
          <w:fldChar w:fldCharType="end"/>
        </w:r>
      </w:p>
    </w:sdtContent>
  </w:sdt>
  <w:p w:rsidR="00465736" w:rsidRDefault="004657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4AE"/>
    <w:multiLevelType w:val="hybridMultilevel"/>
    <w:tmpl w:val="B386A516"/>
    <w:lvl w:ilvl="0" w:tplc="DE2243C0">
      <w:start w:val="1"/>
      <w:numFmt w:val="lowerLetter"/>
      <w:lvlText w:val="%1."/>
      <w:lvlJc w:val="left"/>
      <w:pPr>
        <w:ind w:left="3479" w:hanging="360"/>
      </w:pPr>
      <w:rPr>
        <w:rFonts w:hint="default"/>
      </w:rPr>
    </w:lvl>
    <w:lvl w:ilvl="1" w:tplc="04210019" w:tentative="1">
      <w:start w:val="1"/>
      <w:numFmt w:val="lowerLetter"/>
      <w:lvlText w:val="%2."/>
      <w:lvlJc w:val="left"/>
      <w:pPr>
        <w:ind w:left="4199" w:hanging="360"/>
      </w:pPr>
    </w:lvl>
    <w:lvl w:ilvl="2" w:tplc="0421001B" w:tentative="1">
      <w:start w:val="1"/>
      <w:numFmt w:val="lowerRoman"/>
      <w:lvlText w:val="%3."/>
      <w:lvlJc w:val="right"/>
      <w:pPr>
        <w:ind w:left="4919" w:hanging="180"/>
      </w:pPr>
    </w:lvl>
    <w:lvl w:ilvl="3" w:tplc="0421000F" w:tentative="1">
      <w:start w:val="1"/>
      <w:numFmt w:val="decimal"/>
      <w:lvlText w:val="%4."/>
      <w:lvlJc w:val="left"/>
      <w:pPr>
        <w:ind w:left="5639" w:hanging="360"/>
      </w:pPr>
    </w:lvl>
    <w:lvl w:ilvl="4" w:tplc="04210019" w:tentative="1">
      <w:start w:val="1"/>
      <w:numFmt w:val="lowerLetter"/>
      <w:lvlText w:val="%5."/>
      <w:lvlJc w:val="left"/>
      <w:pPr>
        <w:ind w:left="6359" w:hanging="360"/>
      </w:pPr>
    </w:lvl>
    <w:lvl w:ilvl="5" w:tplc="0421001B" w:tentative="1">
      <w:start w:val="1"/>
      <w:numFmt w:val="lowerRoman"/>
      <w:lvlText w:val="%6."/>
      <w:lvlJc w:val="right"/>
      <w:pPr>
        <w:ind w:left="7079" w:hanging="180"/>
      </w:pPr>
    </w:lvl>
    <w:lvl w:ilvl="6" w:tplc="0421000F" w:tentative="1">
      <w:start w:val="1"/>
      <w:numFmt w:val="decimal"/>
      <w:lvlText w:val="%7."/>
      <w:lvlJc w:val="left"/>
      <w:pPr>
        <w:ind w:left="7799" w:hanging="360"/>
      </w:pPr>
    </w:lvl>
    <w:lvl w:ilvl="7" w:tplc="04210019" w:tentative="1">
      <w:start w:val="1"/>
      <w:numFmt w:val="lowerLetter"/>
      <w:lvlText w:val="%8."/>
      <w:lvlJc w:val="left"/>
      <w:pPr>
        <w:ind w:left="8519" w:hanging="360"/>
      </w:pPr>
    </w:lvl>
    <w:lvl w:ilvl="8" w:tplc="0421001B" w:tentative="1">
      <w:start w:val="1"/>
      <w:numFmt w:val="lowerRoman"/>
      <w:lvlText w:val="%9."/>
      <w:lvlJc w:val="right"/>
      <w:pPr>
        <w:ind w:left="9239" w:hanging="180"/>
      </w:pPr>
    </w:lvl>
  </w:abstractNum>
  <w:abstractNum w:abstractNumId="1">
    <w:nsid w:val="03190328"/>
    <w:multiLevelType w:val="hybridMultilevel"/>
    <w:tmpl w:val="E732F16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4DF03DC"/>
    <w:multiLevelType w:val="hybridMultilevel"/>
    <w:tmpl w:val="3A18F374"/>
    <w:lvl w:ilvl="0" w:tplc="719CC604">
      <w:start w:val="1"/>
      <w:numFmt w:val="decimal"/>
      <w:lvlText w:val="%1."/>
      <w:lvlJc w:val="left"/>
      <w:pPr>
        <w:ind w:left="2586" w:hanging="360"/>
      </w:pPr>
      <w:rPr>
        <w:b w:val="0"/>
      </w:rPr>
    </w:lvl>
    <w:lvl w:ilvl="1" w:tplc="04210019" w:tentative="1">
      <w:start w:val="1"/>
      <w:numFmt w:val="lowerLetter"/>
      <w:lvlText w:val="%2."/>
      <w:lvlJc w:val="left"/>
      <w:pPr>
        <w:ind w:left="3306" w:hanging="360"/>
      </w:pPr>
    </w:lvl>
    <w:lvl w:ilvl="2" w:tplc="0421001B" w:tentative="1">
      <w:start w:val="1"/>
      <w:numFmt w:val="lowerRoman"/>
      <w:lvlText w:val="%3."/>
      <w:lvlJc w:val="right"/>
      <w:pPr>
        <w:ind w:left="4026" w:hanging="180"/>
      </w:pPr>
    </w:lvl>
    <w:lvl w:ilvl="3" w:tplc="0421000F" w:tentative="1">
      <w:start w:val="1"/>
      <w:numFmt w:val="decimal"/>
      <w:lvlText w:val="%4."/>
      <w:lvlJc w:val="left"/>
      <w:pPr>
        <w:ind w:left="4746" w:hanging="360"/>
      </w:pPr>
    </w:lvl>
    <w:lvl w:ilvl="4" w:tplc="04210019" w:tentative="1">
      <w:start w:val="1"/>
      <w:numFmt w:val="lowerLetter"/>
      <w:lvlText w:val="%5."/>
      <w:lvlJc w:val="left"/>
      <w:pPr>
        <w:ind w:left="5466" w:hanging="360"/>
      </w:pPr>
    </w:lvl>
    <w:lvl w:ilvl="5" w:tplc="0421001B" w:tentative="1">
      <w:start w:val="1"/>
      <w:numFmt w:val="lowerRoman"/>
      <w:lvlText w:val="%6."/>
      <w:lvlJc w:val="right"/>
      <w:pPr>
        <w:ind w:left="6186" w:hanging="180"/>
      </w:pPr>
    </w:lvl>
    <w:lvl w:ilvl="6" w:tplc="0421000F" w:tentative="1">
      <w:start w:val="1"/>
      <w:numFmt w:val="decimal"/>
      <w:lvlText w:val="%7."/>
      <w:lvlJc w:val="left"/>
      <w:pPr>
        <w:ind w:left="6906" w:hanging="360"/>
      </w:pPr>
    </w:lvl>
    <w:lvl w:ilvl="7" w:tplc="04210019" w:tentative="1">
      <w:start w:val="1"/>
      <w:numFmt w:val="lowerLetter"/>
      <w:lvlText w:val="%8."/>
      <w:lvlJc w:val="left"/>
      <w:pPr>
        <w:ind w:left="7626" w:hanging="360"/>
      </w:pPr>
    </w:lvl>
    <w:lvl w:ilvl="8" w:tplc="0421001B" w:tentative="1">
      <w:start w:val="1"/>
      <w:numFmt w:val="lowerRoman"/>
      <w:lvlText w:val="%9."/>
      <w:lvlJc w:val="right"/>
      <w:pPr>
        <w:ind w:left="8346" w:hanging="180"/>
      </w:pPr>
    </w:lvl>
  </w:abstractNum>
  <w:abstractNum w:abstractNumId="3">
    <w:nsid w:val="08BE249C"/>
    <w:multiLevelType w:val="hybridMultilevel"/>
    <w:tmpl w:val="D2CA3092"/>
    <w:lvl w:ilvl="0" w:tplc="3CEA5F34">
      <w:start w:val="1"/>
      <w:numFmt w:val="lowerLetter"/>
      <w:lvlText w:val="%1."/>
      <w:lvlJc w:val="left"/>
      <w:pPr>
        <w:ind w:left="1080" w:hanging="360"/>
      </w:pPr>
      <w:rPr>
        <w:rFonts w:ascii="Times New Roman" w:hAnsi="Times New Roman" w:cs="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A076599"/>
    <w:multiLevelType w:val="hybridMultilevel"/>
    <w:tmpl w:val="B36E366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49D1209"/>
    <w:multiLevelType w:val="hybridMultilevel"/>
    <w:tmpl w:val="21E6BC0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14AA7A40"/>
    <w:multiLevelType w:val="hybridMultilevel"/>
    <w:tmpl w:val="B89606DE"/>
    <w:lvl w:ilvl="0" w:tplc="A012571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7BE1495"/>
    <w:multiLevelType w:val="hybridMultilevel"/>
    <w:tmpl w:val="5B3A3DEE"/>
    <w:lvl w:ilvl="0" w:tplc="7C22803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A86346E"/>
    <w:multiLevelType w:val="hybridMultilevel"/>
    <w:tmpl w:val="02AE0E9E"/>
    <w:lvl w:ilvl="0" w:tplc="8312AA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AAE2D9C"/>
    <w:multiLevelType w:val="hybridMultilevel"/>
    <w:tmpl w:val="D840C520"/>
    <w:lvl w:ilvl="0" w:tplc="182E25E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17661"/>
    <w:multiLevelType w:val="hybridMultilevel"/>
    <w:tmpl w:val="5C3282D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nsid w:val="21190053"/>
    <w:multiLevelType w:val="hybridMultilevel"/>
    <w:tmpl w:val="5C8AAC2A"/>
    <w:lvl w:ilvl="0" w:tplc="604E1AD6">
      <w:start w:val="1"/>
      <w:numFmt w:val="decimal"/>
      <w:lvlText w:val="%1."/>
      <w:lvlJc w:val="left"/>
      <w:pPr>
        <w:ind w:left="720" w:hanging="360"/>
      </w:pPr>
      <w:rPr>
        <w:rFonts w:ascii="Times New Roman" w:hAnsi="Times New Roman" w:cs="Times New Roman" w:hint="default"/>
        <w:b w:val="0"/>
        <w:bCs/>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52205A"/>
    <w:multiLevelType w:val="hybridMultilevel"/>
    <w:tmpl w:val="EEC45470"/>
    <w:lvl w:ilvl="0" w:tplc="BCEADD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BBC67E9"/>
    <w:multiLevelType w:val="hybridMultilevel"/>
    <w:tmpl w:val="256CF078"/>
    <w:lvl w:ilvl="0" w:tplc="C426777A">
      <w:start w:val="1"/>
      <w:numFmt w:val="decimal"/>
      <w:lvlText w:val="%1."/>
      <w:lvlJc w:val="left"/>
      <w:pPr>
        <w:ind w:left="1146" w:hanging="360"/>
      </w:pPr>
      <w:rPr>
        <w:b/>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41A76B83"/>
    <w:multiLevelType w:val="hybridMultilevel"/>
    <w:tmpl w:val="A0FC9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63FDA"/>
    <w:multiLevelType w:val="hybridMultilevel"/>
    <w:tmpl w:val="5C3282D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nsid w:val="53EB1BCA"/>
    <w:multiLevelType w:val="hybridMultilevel"/>
    <w:tmpl w:val="2174E86C"/>
    <w:lvl w:ilvl="0" w:tplc="736A04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59D38BF"/>
    <w:multiLevelType w:val="hybridMultilevel"/>
    <w:tmpl w:val="FBD26B6A"/>
    <w:lvl w:ilvl="0" w:tplc="EEAA92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922432E"/>
    <w:multiLevelType w:val="hybridMultilevel"/>
    <w:tmpl w:val="7BDE6DAE"/>
    <w:lvl w:ilvl="0" w:tplc="42D8AE2C">
      <w:start w:val="1"/>
      <w:numFmt w:val="upperLetter"/>
      <w:lvlText w:val="%1."/>
      <w:lvlJc w:val="left"/>
      <w:pPr>
        <w:ind w:left="502" w:hanging="360"/>
      </w:pPr>
      <w:rPr>
        <w:b/>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9">
    <w:nsid w:val="71E64A04"/>
    <w:multiLevelType w:val="hybridMultilevel"/>
    <w:tmpl w:val="22F0D1D6"/>
    <w:lvl w:ilvl="0" w:tplc="0421000F">
      <w:start w:val="1"/>
      <w:numFmt w:val="decimal"/>
      <w:lvlText w:val="%1."/>
      <w:lvlJc w:val="left"/>
      <w:pPr>
        <w:ind w:left="360"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4"/>
  </w:num>
  <w:num w:numId="2">
    <w:abstractNumId w:val="18"/>
  </w:num>
  <w:num w:numId="3">
    <w:abstractNumId w:val="4"/>
  </w:num>
  <w:num w:numId="4">
    <w:abstractNumId w:val="5"/>
  </w:num>
  <w:num w:numId="5">
    <w:abstractNumId w:val="11"/>
  </w:num>
  <w:num w:numId="6">
    <w:abstractNumId w:val="3"/>
  </w:num>
  <w:num w:numId="7">
    <w:abstractNumId w:val="0"/>
  </w:num>
  <w:num w:numId="8">
    <w:abstractNumId w:val="6"/>
  </w:num>
  <w:num w:numId="9">
    <w:abstractNumId w:val="16"/>
  </w:num>
  <w:num w:numId="10">
    <w:abstractNumId w:val="7"/>
  </w:num>
  <w:num w:numId="11">
    <w:abstractNumId w:val="12"/>
  </w:num>
  <w:num w:numId="12">
    <w:abstractNumId w:val="17"/>
  </w:num>
  <w:num w:numId="13">
    <w:abstractNumId w:val="8"/>
  </w:num>
  <w:num w:numId="14">
    <w:abstractNumId w:val="1"/>
  </w:num>
  <w:num w:numId="15">
    <w:abstractNumId w:val="10"/>
  </w:num>
  <w:num w:numId="16">
    <w:abstractNumId w:val="15"/>
  </w:num>
  <w:num w:numId="17">
    <w:abstractNumId w:val="9"/>
  </w:num>
  <w:num w:numId="18">
    <w:abstractNumId w:val="13"/>
  </w:num>
  <w:num w:numId="19">
    <w:abstractNumId w:val="1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8193">
      <o:colormenu v:ext="edit" strokecolor="none [3212]"/>
    </o:shapedefaults>
  </w:hdrShapeDefaults>
  <w:footnotePr>
    <w:footnote w:id="0"/>
    <w:footnote w:id="1"/>
  </w:footnotePr>
  <w:endnotePr>
    <w:endnote w:id="0"/>
    <w:endnote w:id="1"/>
  </w:endnotePr>
  <w:compat/>
  <w:rsids>
    <w:rsidRoot w:val="00ED0450"/>
    <w:rsid w:val="00012B57"/>
    <w:rsid w:val="000209CD"/>
    <w:rsid w:val="00022714"/>
    <w:rsid w:val="00023878"/>
    <w:rsid w:val="0004176D"/>
    <w:rsid w:val="00043494"/>
    <w:rsid w:val="00050210"/>
    <w:rsid w:val="000615CF"/>
    <w:rsid w:val="000636F4"/>
    <w:rsid w:val="00066FBF"/>
    <w:rsid w:val="00072198"/>
    <w:rsid w:val="00086DF7"/>
    <w:rsid w:val="000C43B4"/>
    <w:rsid w:val="000E4888"/>
    <w:rsid w:val="000E634E"/>
    <w:rsid w:val="000F1F1B"/>
    <w:rsid w:val="00102E28"/>
    <w:rsid w:val="00104916"/>
    <w:rsid w:val="00111023"/>
    <w:rsid w:val="001147BA"/>
    <w:rsid w:val="001221E0"/>
    <w:rsid w:val="00123004"/>
    <w:rsid w:val="0012730F"/>
    <w:rsid w:val="001334CB"/>
    <w:rsid w:val="0013369F"/>
    <w:rsid w:val="0016065E"/>
    <w:rsid w:val="0019428D"/>
    <w:rsid w:val="00194D72"/>
    <w:rsid w:val="001C23D7"/>
    <w:rsid w:val="001C2FEC"/>
    <w:rsid w:val="00203716"/>
    <w:rsid w:val="002227F9"/>
    <w:rsid w:val="00232713"/>
    <w:rsid w:val="00232B6D"/>
    <w:rsid w:val="0025389C"/>
    <w:rsid w:val="0026259C"/>
    <w:rsid w:val="00266D3A"/>
    <w:rsid w:val="002A1945"/>
    <w:rsid w:val="002A5D3D"/>
    <w:rsid w:val="002B17A1"/>
    <w:rsid w:val="002B3197"/>
    <w:rsid w:val="002B5F79"/>
    <w:rsid w:val="002C1BE0"/>
    <w:rsid w:val="002C7146"/>
    <w:rsid w:val="002F44FE"/>
    <w:rsid w:val="002F73E4"/>
    <w:rsid w:val="00303B65"/>
    <w:rsid w:val="003045EE"/>
    <w:rsid w:val="00304AC3"/>
    <w:rsid w:val="003053C5"/>
    <w:rsid w:val="0031400B"/>
    <w:rsid w:val="00314D5F"/>
    <w:rsid w:val="0032577F"/>
    <w:rsid w:val="00354DB4"/>
    <w:rsid w:val="00357244"/>
    <w:rsid w:val="00360CB6"/>
    <w:rsid w:val="00366E96"/>
    <w:rsid w:val="003B100D"/>
    <w:rsid w:val="003D1AA7"/>
    <w:rsid w:val="003F5F72"/>
    <w:rsid w:val="00404033"/>
    <w:rsid w:val="00426D2C"/>
    <w:rsid w:val="0044580A"/>
    <w:rsid w:val="00465736"/>
    <w:rsid w:val="00472C08"/>
    <w:rsid w:val="00494C1F"/>
    <w:rsid w:val="00494C9B"/>
    <w:rsid w:val="004A111C"/>
    <w:rsid w:val="004B01C0"/>
    <w:rsid w:val="004B0BAC"/>
    <w:rsid w:val="004C5F2D"/>
    <w:rsid w:val="004D78CC"/>
    <w:rsid w:val="004E55A2"/>
    <w:rsid w:val="0050449F"/>
    <w:rsid w:val="00522811"/>
    <w:rsid w:val="00525C2C"/>
    <w:rsid w:val="00540480"/>
    <w:rsid w:val="00565756"/>
    <w:rsid w:val="00567987"/>
    <w:rsid w:val="00586511"/>
    <w:rsid w:val="005A3D6E"/>
    <w:rsid w:val="005A6C7F"/>
    <w:rsid w:val="005B5A27"/>
    <w:rsid w:val="00600E37"/>
    <w:rsid w:val="00610B0A"/>
    <w:rsid w:val="0063280B"/>
    <w:rsid w:val="006A2EE6"/>
    <w:rsid w:val="006A638D"/>
    <w:rsid w:val="006B479E"/>
    <w:rsid w:val="006B65B2"/>
    <w:rsid w:val="006B6BB3"/>
    <w:rsid w:val="006B7A39"/>
    <w:rsid w:val="006D6A65"/>
    <w:rsid w:val="0070052A"/>
    <w:rsid w:val="0070651A"/>
    <w:rsid w:val="00730805"/>
    <w:rsid w:val="007406DC"/>
    <w:rsid w:val="00745504"/>
    <w:rsid w:val="00751101"/>
    <w:rsid w:val="007808CF"/>
    <w:rsid w:val="00790146"/>
    <w:rsid w:val="007B0231"/>
    <w:rsid w:val="007B0E2F"/>
    <w:rsid w:val="007C6F53"/>
    <w:rsid w:val="007E16E5"/>
    <w:rsid w:val="00822AE3"/>
    <w:rsid w:val="008305B0"/>
    <w:rsid w:val="00844CBC"/>
    <w:rsid w:val="00852686"/>
    <w:rsid w:val="008773E7"/>
    <w:rsid w:val="008B016C"/>
    <w:rsid w:val="008D17D2"/>
    <w:rsid w:val="008D607C"/>
    <w:rsid w:val="008F58F7"/>
    <w:rsid w:val="008F7C23"/>
    <w:rsid w:val="00942F85"/>
    <w:rsid w:val="00957662"/>
    <w:rsid w:val="00961E20"/>
    <w:rsid w:val="0097259A"/>
    <w:rsid w:val="00976B40"/>
    <w:rsid w:val="0098510F"/>
    <w:rsid w:val="009A5BDE"/>
    <w:rsid w:val="009C7E5E"/>
    <w:rsid w:val="009D7378"/>
    <w:rsid w:val="009F5EE1"/>
    <w:rsid w:val="00A157AB"/>
    <w:rsid w:val="00A36F22"/>
    <w:rsid w:val="00A727E9"/>
    <w:rsid w:val="00A75ED2"/>
    <w:rsid w:val="00AA02EC"/>
    <w:rsid w:val="00AA6546"/>
    <w:rsid w:val="00AB3821"/>
    <w:rsid w:val="00AC5FC7"/>
    <w:rsid w:val="00AD0EAF"/>
    <w:rsid w:val="00AD6BB2"/>
    <w:rsid w:val="00AF1ABF"/>
    <w:rsid w:val="00AF3334"/>
    <w:rsid w:val="00B212E9"/>
    <w:rsid w:val="00B24B22"/>
    <w:rsid w:val="00B25BDA"/>
    <w:rsid w:val="00B50D49"/>
    <w:rsid w:val="00B510E8"/>
    <w:rsid w:val="00B85D07"/>
    <w:rsid w:val="00B90175"/>
    <w:rsid w:val="00B915D6"/>
    <w:rsid w:val="00BC5956"/>
    <w:rsid w:val="00BD10C4"/>
    <w:rsid w:val="00BD3585"/>
    <w:rsid w:val="00C0256C"/>
    <w:rsid w:val="00C05551"/>
    <w:rsid w:val="00C13432"/>
    <w:rsid w:val="00C248A4"/>
    <w:rsid w:val="00C330E0"/>
    <w:rsid w:val="00C41518"/>
    <w:rsid w:val="00C47518"/>
    <w:rsid w:val="00C5014E"/>
    <w:rsid w:val="00C51EBB"/>
    <w:rsid w:val="00C54836"/>
    <w:rsid w:val="00C66440"/>
    <w:rsid w:val="00C7305B"/>
    <w:rsid w:val="00C73553"/>
    <w:rsid w:val="00C87037"/>
    <w:rsid w:val="00CA748E"/>
    <w:rsid w:val="00CB5EA1"/>
    <w:rsid w:val="00CC5211"/>
    <w:rsid w:val="00CC6946"/>
    <w:rsid w:val="00CE64F8"/>
    <w:rsid w:val="00D112B3"/>
    <w:rsid w:val="00D35261"/>
    <w:rsid w:val="00D55F71"/>
    <w:rsid w:val="00D76749"/>
    <w:rsid w:val="00DB28B7"/>
    <w:rsid w:val="00DC1A9E"/>
    <w:rsid w:val="00DD009B"/>
    <w:rsid w:val="00DD5542"/>
    <w:rsid w:val="00E261EA"/>
    <w:rsid w:val="00E6111D"/>
    <w:rsid w:val="00E61E78"/>
    <w:rsid w:val="00E66BCE"/>
    <w:rsid w:val="00EA1F1B"/>
    <w:rsid w:val="00EA3AF6"/>
    <w:rsid w:val="00EB683B"/>
    <w:rsid w:val="00EC15AD"/>
    <w:rsid w:val="00EC194E"/>
    <w:rsid w:val="00ED0450"/>
    <w:rsid w:val="00ED5172"/>
    <w:rsid w:val="00F17EDD"/>
    <w:rsid w:val="00F416B9"/>
    <w:rsid w:val="00F616F3"/>
    <w:rsid w:val="00F6421D"/>
    <w:rsid w:val="00F656C8"/>
    <w:rsid w:val="00F74E1D"/>
    <w:rsid w:val="00F9777A"/>
    <w:rsid w:val="00F97824"/>
    <w:rsid w:val="00FA3C18"/>
    <w:rsid w:val="00FD2953"/>
    <w:rsid w:val="00FD2DF3"/>
    <w:rsid w:val="00FF72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450"/>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50"/>
    <w:rPr>
      <w:rFonts w:eastAsiaTheme="minorEastAsia"/>
      <w:lang w:val="id-ID" w:eastAsia="id-ID"/>
    </w:rPr>
  </w:style>
  <w:style w:type="paragraph" w:styleId="Footer">
    <w:name w:val="footer"/>
    <w:basedOn w:val="Normal"/>
    <w:link w:val="FooterChar"/>
    <w:uiPriority w:val="99"/>
    <w:unhideWhenUsed/>
    <w:rsid w:val="00ED0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50"/>
    <w:rPr>
      <w:rFonts w:eastAsiaTheme="minorEastAsia"/>
      <w:lang w:val="id-ID" w:eastAsia="id-ID"/>
    </w:rPr>
  </w:style>
  <w:style w:type="paragraph" w:styleId="ListParagraph">
    <w:name w:val="List Paragraph"/>
    <w:aliases w:val="Body of text,List Paragraph1"/>
    <w:basedOn w:val="Normal"/>
    <w:link w:val="ListParagraphChar"/>
    <w:uiPriority w:val="34"/>
    <w:qFormat/>
    <w:rsid w:val="00ED0450"/>
    <w:pPr>
      <w:ind w:left="720"/>
      <w:contextualSpacing/>
    </w:pPr>
  </w:style>
  <w:style w:type="paragraph" w:styleId="NoSpacing">
    <w:name w:val="No Spacing"/>
    <w:uiPriority w:val="1"/>
    <w:qFormat/>
    <w:rsid w:val="00B50D49"/>
    <w:pPr>
      <w:spacing w:after="0" w:line="240" w:lineRule="auto"/>
    </w:pPr>
    <w:rPr>
      <w:lang w:val="id-ID"/>
    </w:rPr>
  </w:style>
  <w:style w:type="table" w:styleId="TableGrid">
    <w:name w:val="Table Grid"/>
    <w:basedOn w:val="TableNormal"/>
    <w:uiPriority w:val="59"/>
    <w:rsid w:val="00B50D4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5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F71"/>
    <w:rPr>
      <w:rFonts w:ascii="Tahoma" w:eastAsiaTheme="minorEastAsia" w:hAnsi="Tahoma" w:cs="Tahoma"/>
      <w:sz w:val="16"/>
      <w:szCs w:val="16"/>
      <w:lang w:val="id-ID" w:eastAsia="id-ID"/>
    </w:rPr>
  </w:style>
  <w:style w:type="paragraph" w:styleId="FootnoteText">
    <w:name w:val="footnote text"/>
    <w:basedOn w:val="Normal"/>
    <w:link w:val="FootnoteTextChar"/>
    <w:uiPriority w:val="99"/>
    <w:unhideWhenUsed/>
    <w:qFormat/>
    <w:rsid w:val="00EC194E"/>
    <w:pPr>
      <w:spacing w:after="0" w:line="240" w:lineRule="auto"/>
    </w:pPr>
    <w:rPr>
      <w:sz w:val="20"/>
      <w:szCs w:val="20"/>
    </w:rPr>
  </w:style>
  <w:style w:type="character" w:customStyle="1" w:styleId="FootnoteTextChar">
    <w:name w:val="Footnote Text Char"/>
    <w:basedOn w:val="DefaultParagraphFont"/>
    <w:link w:val="FootnoteText"/>
    <w:uiPriority w:val="99"/>
    <w:qFormat/>
    <w:rsid w:val="00EC194E"/>
    <w:rPr>
      <w:rFonts w:eastAsiaTheme="minorEastAsia"/>
      <w:sz w:val="20"/>
      <w:szCs w:val="20"/>
      <w:lang w:val="id-ID" w:eastAsia="id-ID"/>
    </w:rPr>
  </w:style>
  <w:style w:type="character" w:styleId="FootnoteReference">
    <w:name w:val="footnote reference"/>
    <w:basedOn w:val="DefaultParagraphFont"/>
    <w:uiPriority w:val="99"/>
    <w:semiHidden/>
    <w:unhideWhenUsed/>
    <w:rsid w:val="00EC194E"/>
    <w:rPr>
      <w:vertAlign w:val="superscript"/>
    </w:rPr>
  </w:style>
  <w:style w:type="character" w:customStyle="1" w:styleId="ListParagraphChar">
    <w:name w:val="List Paragraph Char"/>
    <w:aliases w:val="Body of text Char,List Paragraph1 Char"/>
    <w:link w:val="ListParagraph"/>
    <w:uiPriority w:val="34"/>
    <w:rsid w:val="005B5A27"/>
    <w:rPr>
      <w:rFonts w:eastAsiaTheme="minorEastAsia"/>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450"/>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50"/>
    <w:rPr>
      <w:rFonts w:eastAsiaTheme="minorEastAsia"/>
      <w:lang w:val="id-ID" w:eastAsia="id-ID"/>
    </w:rPr>
  </w:style>
  <w:style w:type="paragraph" w:styleId="Footer">
    <w:name w:val="footer"/>
    <w:basedOn w:val="Normal"/>
    <w:link w:val="FooterChar"/>
    <w:uiPriority w:val="99"/>
    <w:unhideWhenUsed/>
    <w:rsid w:val="00ED0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50"/>
    <w:rPr>
      <w:rFonts w:eastAsiaTheme="minorEastAsia"/>
      <w:lang w:val="id-ID" w:eastAsia="id-ID"/>
    </w:rPr>
  </w:style>
  <w:style w:type="paragraph" w:styleId="ListParagraph">
    <w:name w:val="List Paragraph"/>
    <w:aliases w:val="Body of text,List Paragraph1"/>
    <w:basedOn w:val="Normal"/>
    <w:link w:val="ListParagraphChar"/>
    <w:uiPriority w:val="34"/>
    <w:qFormat/>
    <w:rsid w:val="00ED0450"/>
    <w:pPr>
      <w:ind w:left="720"/>
      <w:contextualSpacing/>
    </w:pPr>
  </w:style>
  <w:style w:type="paragraph" w:styleId="NoSpacing">
    <w:name w:val="No Spacing"/>
    <w:uiPriority w:val="1"/>
    <w:qFormat/>
    <w:rsid w:val="00B50D49"/>
    <w:pPr>
      <w:spacing w:after="0" w:line="240" w:lineRule="auto"/>
    </w:pPr>
    <w:rPr>
      <w:lang w:val="id-ID"/>
    </w:rPr>
  </w:style>
  <w:style w:type="table" w:styleId="TableGrid">
    <w:name w:val="Table Grid"/>
    <w:basedOn w:val="TableNormal"/>
    <w:uiPriority w:val="59"/>
    <w:rsid w:val="00B50D4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5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F71"/>
    <w:rPr>
      <w:rFonts w:ascii="Tahoma" w:eastAsiaTheme="minorEastAsia" w:hAnsi="Tahoma" w:cs="Tahoma"/>
      <w:sz w:val="16"/>
      <w:szCs w:val="16"/>
      <w:lang w:val="id-ID" w:eastAsia="id-ID"/>
    </w:rPr>
  </w:style>
  <w:style w:type="paragraph" w:styleId="FootnoteText">
    <w:name w:val="footnote text"/>
    <w:basedOn w:val="Normal"/>
    <w:link w:val="FootnoteTextChar"/>
    <w:uiPriority w:val="99"/>
    <w:unhideWhenUsed/>
    <w:qFormat/>
    <w:rsid w:val="00EC194E"/>
    <w:pPr>
      <w:spacing w:after="0" w:line="240" w:lineRule="auto"/>
    </w:pPr>
    <w:rPr>
      <w:sz w:val="20"/>
      <w:szCs w:val="20"/>
    </w:rPr>
  </w:style>
  <w:style w:type="character" w:customStyle="1" w:styleId="FootnoteTextChar">
    <w:name w:val="Footnote Text Char"/>
    <w:basedOn w:val="DefaultParagraphFont"/>
    <w:link w:val="FootnoteText"/>
    <w:uiPriority w:val="99"/>
    <w:qFormat/>
    <w:rsid w:val="00EC194E"/>
    <w:rPr>
      <w:rFonts w:eastAsiaTheme="minorEastAsia"/>
      <w:sz w:val="20"/>
      <w:szCs w:val="20"/>
      <w:lang w:val="id-ID" w:eastAsia="id-ID"/>
    </w:rPr>
  </w:style>
  <w:style w:type="character" w:styleId="FootnoteReference">
    <w:name w:val="footnote reference"/>
    <w:basedOn w:val="DefaultParagraphFont"/>
    <w:uiPriority w:val="99"/>
    <w:semiHidden/>
    <w:unhideWhenUsed/>
    <w:rsid w:val="00EC194E"/>
    <w:rPr>
      <w:vertAlign w:val="superscript"/>
    </w:rPr>
  </w:style>
  <w:style w:type="character" w:customStyle="1" w:styleId="ListParagraphChar">
    <w:name w:val="List Paragraph Char"/>
    <w:aliases w:val="Body of text Char,List Paragraph1 Char"/>
    <w:link w:val="ListParagraph"/>
    <w:uiPriority w:val="34"/>
    <w:rsid w:val="005B5A27"/>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04238-68EB-4652-B529-7310C956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X453S</dc:creator>
  <cp:lastModifiedBy>user</cp:lastModifiedBy>
  <cp:revision>18</cp:revision>
  <cp:lastPrinted>2018-10-12T04:42:00Z</cp:lastPrinted>
  <dcterms:created xsi:type="dcterms:W3CDTF">2018-10-04T04:16:00Z</dcterms:created>
  <dcterms:modified xsi:type="dcterms:W3CDTF">2018-10-12T04:42:00Z</dcterms:modified>
</cp:coreProperties>
</file>