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C" w:rsidRPr="001F5B3E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  <w:lang w:val="en-US"/>
        </w:rPr>
      </w:pPr>
      <w:r w:rsidRPr="000F3362">
        <w:rPr>
          <w:rFonts w:ascii="Arial" w:hAnsi="Arial" w:cs="Arial"/>
          <w:sz w:val="28"/>
          <w:szCs w:val="28"/>
        </w:rPr>
        <w:t xml:space="preserve">PENGARUH </w:t>
      </w:r>
      <w:r>
        <w:rPr>
          <w:rFonts w:ascii="Arial" w:hAnsi="Arial" w:cs="Arial"/>
          <w:sz w:val="28"/>
          <w:szCs w:val="28"/>
          <w:lang w:val="en-US"/>
        </w:rPr>
        <w:t>METODE</w:t>
      </w:r>
      <w:r w:rsidRPr="001F5B3E">
        <w:rPr>
          <w:rFonts w:ascii="Arial" w:hAnsi="Arial" w:cs="Arial"/>
          <w:i/>
          <w:sz w:val="28"/>
          <w:szCs w:val="28"/>
          <w:lang w:val="en-US"/>
        </w:rPr>
        <w:t xml:space="preserve"> INQUIRY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TERHADAP</w:t>
      </w:r>
      <w:r w:rsidRPr="000F33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HASIL BELAJAR PAI MATERI </w:t>
      </w:r>
      <w:r>
        <w:rPr>
          <w:rFonts w:ascii="Arial" w:hAnsi="Arial" w:cs="Arial"/>
          <w:sz w:val="28"/>
          <w:szCs w:val="28"/>
          <w:lang w:val="en-US"/>
        </w:rPr>
        <w:t>IBADAH MENGENAL-PUASA WAJIB</w:t>
      </w:r>
    </w:p>
    <w:p w:rsidR="005F230C" w:rsidRPr="001F5B3E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SD NEGERI 0</w:t>
      </w:r>
      <w:r>
        <w:rPr>
          <w:rFonts w:ascii="Arial" w:hAnsi="Arial" w:cs="Arial"/>
          <w:sz w:val="28"/>
          <w:szCs w:val="28"/>
          <w:lang w:val="en-US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SEMINGKIR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KECAMATAN RANDUDONG</w:t>
      </w:r>
      <w:r w:rsidRPr="000F3362">
        <w:rPr>
          <w:rFonts w:ascii="Arial" w:hAnsi="Arial" w:cs="Arial"/>
          <w:sz w:val="28"/>
          <w:szCs w:val="28"/>
        </w:rPr>
        <w:t xml:space="preserve">KAL KABUPATEN PEMALANG </w:t>
      </w:r>
    </w:p>
    <w:p w:rsidR="005F230C" w:rsidRPr="001F5B3E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TAHUN 201</w:t>
      </w:r>
      <w:r>
        <w:rPr>
          <w:rFonts w:ascii="Arial" w:hAnsi="Arial" w:cs="Arial"/>
          <w:sz w:val="28"/>
          <w:szCs w:val="28"/>
          <w:lang w:val="en-US"/>
        </w:rPr>
        <w:t>7/2018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SKRIPSI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37465</wp:posOffset>
            </wp:positionV>
            <wp:extent cx="1552575" cy="15144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Pr="001F5B3E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SUTONO</w:t>
      </w:r>
    </w:p>
    <w:p w:rsidR="005F230C" w:rsidRPr="001F5B3E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NIM.31</w:t>
      </w:r>
      <w:r>
        <w:rPr>
          <w:rFonts w:ascii="Arial" w:hAnsi="Arial" w:cs="Arial"/>
          <w:b/>
          <w:bCs/>
          <w:lang w:val="en-US"/>
        </w:rPr>
        <w:t>30050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Skripsi Ditulis untuk Memenuhi Sebagai Persyaratan Untuk Memperoleh Gelar Sarjana Strata 1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 STUDI PENDIDIKAN AGAMA ISLAM (PAI)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SEKOLAH TINGGI ILMU TARBIYAH (STIT) PEMALANG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  <w:lang w:val="en-US"/>
        </w:rPr>
        <w:t>7</w:t>
      </w: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5F230C" w:rsidRDefault="005F230C" w:rsidP="005F230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p w:rsidR="00867EE8" w:rsidRPr="005F230C" w:rsidRDefault="00867EE8" w:rsidP="005F230C">
      <w:pPr>
        <w:spacing w:after="0"/>
        <w:rPr>
          <w:rFonts w:asciiTheme="minorBidi" w:hAnsiTheme="minorBidi"/>
          <w:sz w:val="24"/>
          <w:szCs w:val="24"/>
        </w:rPr>
      </w:pPr>
    </w:p>
    <w:sectPr w:rsidR="00867EE8" w:rsidRPr="005F230C" w:rsidSect="005F230C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230C"/>
    <w:rsid w:val="005F230C"/>
    <w:rsid w:val="0086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30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2017-12-19T07:44:00Z</dcterms:created>
  <dcterms:modified xsi:type="dcterms:W3CDTF">2017-12-19T07:45:00Z</dcterms:modified>
</cp:coreProperties>
</file>